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2CC" w:rsidRDefault="001852CC">
      <w:pPr>
        <w:pStyle w:val="Balk20"/>
        <w:keepNext/>
        <w:keepLines/>
        <w:shd w:val="clear" w:color="auto" w:fill="auto"/>
        <w:spacing w:after="193" w:line="220" w:lineRule="exact"/>
        <w:ind w:right="40"/>
        <w:rPr>
          <w:color w:val="000000" w:themeColor="text1"/>
        </w:rPr>
      </w:pPr>
    </w:p>
    <w:p w:rsidR="001852CC" w:rsidRPr="00EA71E2" w:rsidRDefault="001852CC" w:rsidP="001852CC">
      <w:pPr>
        <w:pStyle w:val="Balk20"/>
        <w:keepNext/>
        <w:keepLines/>
        <w:shd w:val="clear" w:color="auto" w:fill="auto"/>
        <w:spacing w:after="193" w:line="220" w:lineRule="exact"/>
        <w:ind w:right="40"/>
        <w:rPr>
          <w:color w:val="000000" w:themeColor="text1"/>
        </w:rPr>
      </w:pPr>
      <w:r>
        <w:rPr>
          <w:color w:val="000000" w:themeColor="text1"/>
        </w:rPr>
        <w:t>MİLLÎ</w:t>
      </w:r>
      <w:r w:rsidRPr="00EA71E2">
        <w:rPr>
          <w:color w:val="000000" w:themeColor="text1"/>
        </w:rPr>
        <w:t xml:space="preserve"> EĞİTİM UZMANLARI DERNEĞİ TÜZÜĞÜ</w:t>
      </w:r>
    </w:p>
    <w:p w:rsidR="005B4199" w:rsidRPr="00EA71E2" w:rsidRDefault="00FB3F06">
      <w:pPr>
        <w:pStyle w:val="Balk20"/>
        <w:keepNext/>
        <w:keepLines/>
        <w:shd w:val="clear" w:color="auto" w:fill="auto"/>
        <w:spacing w:line="274" w:lineRule="exact"/>
        <w:ind w:right="40"/>
        <w:rPr>
          <w:color w:val="000000" w:themeColor="text1"/>
        </w:rPr>
      </w:pPr>
      <w:bookmarkStart w:id="0" w:name="bookmark1"/>
      <w:r w:rsidRPr="00EA71E2">
        <w:rPr>
          <w:color w:val="000000" w:themeColor="text1"/>
        </w:rPr>
        <w:t xml:space="preserve">BİRİNCİ BÖLÜM </w:t>
      </w:r>
    </w:p>
    <w:p w:rsidR="00FD3976" w:rsidRPr="00EA71E2" w:rsidRDefault="00FD3976" w:rsidP="00FD3976">
      <w:pPr>
        <w:pStyle w:val="Balk20"/>
        <w:keepNext/>
        <w:keepLines/>
        <w:shd w:val="clear" w:color="auto" w:fill="auto"/>
        <w:spacing w:line="274" w:lineRule="exact"/>
        <w:ind w:right="40"/>
        <w:rPr>
          <w:b w:val="0"/>
          <w:color w:val="000000" w:themeColor="text1"/>
        </w:rPr>
      </w:pPr>
      <w:bookmarkStart w:id="1" w:name="bookmark2"/>
      <w:bookmarkEnd w:id="0"/>
      <w:r w:rsidRPr="00EA71E2">
        <w:rPr>
          <w:color w:val="000000" w:themeColor="text1"/>
        </w:rPr>
        <w:t>Derneğin Adı, Merkezi, Amblemi ve Tanımlar</w:t>
      </w:r>
    </w:p>
    <w:p w:rsidR="00FD2805" w:rsidRPr="00EA71E2" w:rsidRDefault="00FB3F06">
      <w:pPr>
        <w:pStyle w:val="Balk20"/>
        <w:keepNext/>
        <w:keepLines/>
        <w:shd w:val="clear" w:color="auto" w:fill="auto"/>
        <w:spacing w:after="0" w:line="274" w:lineRule="exact"/>
        <w:ind w:firstLine="680"/>
        <w:jc w:val="both"/>
        <w:rPr>
          <w:color w:val="000000" w:themeColor="text1"/>
        </w:rPr>
      </w:pPr>
      <w:r w:rsidRPr="00EA71E2">
        <w:rPr>
          <w:color w:val="000000" w:themeColor="text1"/>
        </w:rPr>
        <w:t>Derneğin adı</w:t>
      </w:r>
      <w:bookmarkEnd w:id="1"/>
    </w:p>
    <w:p w:rsidR="00FD2805" w:rsidRPr="00EA71E2" w:rsidRDefault="00FB3F06">
      <w:pPr>
        <w:pStyle w:val="Gvdemetni0"/>
        <w:shd w:val="clear" w:color="auto" w:fill="auto"/>
        <w:ind w:firstLine="680"/>
        <w:rPr>
          <w:color w:val="000000" w:themeColor="text1"/>
        </w:rPr>
      </w:pPr>
      <w:r w:rsidRPr="00EA71E2">
        <w:rPr>
          <w:rStyle w:val="GvdemetniKaln"/>
          <w:color w:val="000000" w:themeColor="text1"/>
        </w:rPr>
        <w:t>MADDE 1</w:t>
      </w:r>
      <w:r w:rsidRPr="00EA71E2">
        <w:rPr>
          <w:color w:val="000000" w:themeColor="text1"/>
        </w:rPr>
        <w:t xml:space="preserve"> - (1) Derneğin adı; "</w:t>
      </w:r>
      <w:r w:rsidR="0026544B">
        <w:rPr>
          <w:color w:val="000000" w:themeColor="text1"/>
        </w:rPr>
        <w:t>Millî</w:t>
      </w:r>
      <w:r w:rsidR="003431CF" w:rsidRPr="00EA71E2">
        <w:rPr>
          <w:color w:val="000000" w:themeColor="text1"/>
        </w:rPr>
        <w:t xml:space="preserve"> Eğitim</w:t>
      </w:r>
      <w:r w:rsidRPr="00EA71E2">
        <w:rPr>
          <w:color w:val="000000" w:themeColor="text1"/>
        </w:rPr>
        <w:t xml:space="preserve"> Uzmanları Derneği"dir.</w:t>
      </w:r>
    </w:p>
    <w:p w:rsidR="00FD2805" w:rsidRPr="00EA71E2" w:rsidRDefault="00FB3F06" w:rsidP="00E67361">
      <w:pPr>
        <w:pStyle w:val="Gvdemetni0"/>
        <w:shd w:val="clear" w:color="auto" w:fill="auto"/>
        <w:spacing w:after="240"/>
        <w:ind w:firstLine="680"/>
        <w:rPr>
          <w:color w:val="000000" w:themeColor="text1"/>
        </w:rPr>
      </w:pPr>
      <w:r w:rsidRPr="00EA71E2">
        <w:rPr>
          <w:color w:val="000000" w:themeColor="text1"/>
        </w:rPr>
        <w:t xml:space="preserve">(2) Derneğin kısa adı </w:t>
      </w:r>
      <w:r w:rsidR="009E021B" w:rsidRPr="00EA71E2">
        <w:rPr>
          <w:color w:val="000000" w:themeColor="text1"/>
        </w:rPr>
        <w:t>“ME</w:t>
      </w:r>
      <w:r w:rsidR="003431CF" w:rsidRPr="00EA71E2">
        <w:rPr>
          <w:color w:val="000000" w:themeColor="text1"/>
        </w:rPr>
        <w:t>UZ</w:t>
      </w:r>
      <w:r w:rsidRPr="00EA71E2">
        <w:rPr>
          <w:color w:val="000000" w:themeColor="text1"/>
        </w:rPr>
        <w:t>DER</w:t>
      </w:r>
      <w:r w:rsidR="003431CF" w:rsidRPr="00EA71E2">
        <w:rPr>
          <w:color w:val="000000" w:themeColor="text1"/>
        </w:rPr>
        <w:t>”</w:t>
      </w:r>
      <w:r w:rsidRPr="00EA71E2">
        <w:rPr>
          <w:color w:val="000000" w:themeColor="text1"/>
        </w:rPr>
        <w:t>dir.</w:t>
      </w:r>
    </w:p>
    <w:p w:rsidR="00FD2805" w:rsidRPr="00EA71E2" w:rsidRDefault="00FB3F06">
      <w:pPr>
        <w:pStyle w:val="Balk20"/>
        <w:keepNext/>
        <w:keepLines/>
        <w:shd w:val="clear" w:color="auto" w:fill="auto"/>
        <w:spacing w:after="0" w:line="274" w:lineRule="exact"/>
        <w:ind w:firstLine="680"/>
        <w:jc w:val="both"/>
        <w:rPr>
          <w:color w:val="000000" w:themeColor="text1"/>
        </w:rPr>
      </w:pPr>
      <w:bookmarkStart w:id="2" w:name="bookmark3"/>
      <w:r w:rsidRPr="00EA71E2">
        <w:rPr>
          <w:color w:val="000000" w:themeColor="text1"/>
        </w:rPr>
        <w:t>Derneğin merkezi</w:t>
      </w:r>
      <w:bookmarkEnd w:id="2"/>
    </w:p>
    <w:p w:rsidR="00FD2805" w:rsidRPr="00EA71E2" w:rsidRDefault="00FB3F06">
      <w:pPr>
        <w:pStyle w:val="Gvdemetni0"/>
        <w:shd w:val="clear" w:color="auto" w:fill="auto"/>
        <w:ind w:firstLine="680"/>
        <w:rPr>
          <w:color w:val="000000" w:themeColor="text1"/>
        </w:rPr>
      </w:pPr>
      <w:r w:rsidRPr="00EA71E2">
        <w:rPr>
          <w:rStyle w:val="GvdemetniKaln"/>
          <w:color w:val="000000" w:themeColor="text1"/>
        </w:rPr>
        <w:t>MADDE 2 -</w:t>
      </w:r>
      <w:r w:rsidRPr="00EA71E2">
        <w:rPr>
          <w:color w:val="000000" w:themeColor="text1"/>
        </w:rPr>
        <w:t xml:space="preserve"> (1) Derneğin merkezi Ankara'dadır.</w:t>
      </w:r>
    </w:p>
    <w:p w:rsidR="00FD2805" w:rsidRPr="00357753" w:rsidRDefault="00FB3F06">
      <w:pPr>
        <w:pStyle w:val="Gvdemetni0"/>
        <w:shd w:val="clear" w:color="auto" w:fill="auto"/>
        <w:spacing w:after="283"/>
        <w:ind w:firstLine="680"/>
        <w:rPr>
          <w:color w:val="auto"/>
        </w:rPr>
      </w:pPr>
      <w:r w:rsidRPr="00357753">
        <w:rPr>
          <w:color w:val="auto"/>
        </w:rPr>
        <w:t>(2) Derneğin şubesi yoktur.</w:t>
      </w:r>
      <w:r w:rsidR="00885042" w:rsidRPr="00357753">
        <w:rPr>
          <w:color w:val="auto"/>
        </w:rPr>
        <w:t xml:space="preserve"> </w:t>
      </w:r>
    </w:p>
    <w:p w:rsidR="00FD2805" w:rsidRPr="00EA71E2" w:rsidRDefault="00FB3F06">
      <w:pPr>
        <w:pStyle w:val="Balk20"/>
        <w:keepNext/>
        <w:keepLines/>
        <w:shd w:val="clear" w:color="auto" w:fill="auto"/>
        <w:spacing w:after="8" w:line="220" w:lineRule="exact"/>
        <w:ind w:firstLine="680"/>
        <w:jc w:val="both"/>
        <w:rPr>
          <w:color w:val="000000" w:themeColor="text1"/>
        </w:rPr>
      </w:pPr>
      <w:bookmarkStart w:id="3" w:name="bookmark4"/>
      <w:r w:rsidRPr="00EA71E2">
        <w:rPr>
          <w:color w:val="000000" w:themeColor="text1"/>
        </w:rPr>
        <w:t>Derneğin amblemi</w:t>
      </w:r>
      <w:bookmarkEnd w:id="3"/>
    </w:p>
    <w:p w:rsidR="00FD2805" w:rsidRPr="00EA71E2" w:rsidRDefault="00FB3F06">
      <w:pPr>
        <w:pStyle w:val="Gvdemetni0"/>
        <w:shd w:val="clear" w:color="auto" w:fill="auto"/>
        <w:spacing w:after="188" w:line="220" w:lineRule="exact"/>
        <w:ind w:firstLine="680"/>
        <w:rPr>
          <w:color w:val="000000" w:themeColor="text1"/>
        </w:rPr>
      </w:pPr>
      <w:r w:rsidRPr="00EA71E2">
        <w:rPr>
          <w:rStyle w:val="GvdemetniKaln"/>
          <w:color w:val="000000" w:themeColor="text1"/>
        </w:rPr>
        <w:t>MADDE 3 -</w:t>
      </w:r>
      <w:r w:rsidRPr="00EA71E2">
        <w:rPr>
          <w:color w:val="000000" w:themeColor="text1"/>
        </w:rPr>
        <w:t xml:space="preserve"> (1) Derneğin amblemi Genel Kurul tarafından belirlenir.</w:t>
      </w:r>
    </w:p>
    <w:p w:rsidR="00FD3976" w:rsidRPr="00EA71E2" w:rsidRDefault="00FD3976" w:rsidP="00FD3976">
      <w:pPr>
        <w:pStyle w:val="Balk20"/>
        <w:keepNext/>
        <w:keepLines/>
        <w:shd w:val="clear" w:color="auto" w:fill="auto"/>
        <w:spacing w:after="8" w:line="220" w:lineRule="exact"/>
        <w:ind w:firstLine="680"/>
        <w:jc w:val="both"/>
        <w:rPr>
          <w:color w:val="000000" w:themeColor="text1"/>
        </w:rPr>
      </w:pPr>
      <w:r w:rsidRPr="00EA71E2">
        <w:rPr>
          <w:color w:val="000000" w:themeColor="text1"/>
        </w:rPr>
        <w:t>Tanımlar</w:t>
      </w:r>
    </w:p>
    <w:p w:rsidR="00FD3976" w:rsidRPr="00EA71E2" w:rsidRDefault="00FD3976" w:rsidP="00FD3976">
      <w:pPr>
        <w:pStyle w:val="Gvdemetni0"/>
        <w:shd w:val="clear" w:color="auto" w:fill="auto"/>
        <w:spacing w:line="220" w:lineRule="exact"/>
        <w:ind w:firstLine="680"/>
        <w:rPr>
          <w:color w:val="000000" w:themeColor="text1"/>
        </w:rPr>
      </w:pPr>
      <w:r w:rsidRPr="00EA71E2">
        <w:rPr>
          <w:rStyle w:val="GvdemetniKaln6"/>
          <w:color w:val="000000" w:themeColor="text1"/>
        </w:rPr>
        <w:t>MADDE 4 -</w:t>
      </w:r>
      <w:r w:rsidRPr="00EA71E2">
        <w:rPr>
          <w:color w:val="000000" w:themeColor="text1"/>
        </w:rPr>
        <w:t xml:space="preserve"> (1) Bu Tüzükte geçen;</w:t>
      </w:r>
    </w:p>
    <w:p w:rsidR="00FD3976" w:rsidRPr="00EA71E2" w:rsidRDefault="00FD3976" w:rsidP="00FD3976">
      <w:pPr>
        <w:pStyle w:val="Gvdemetni0"/>
        <w:numPr>
          <w:ilvl w:val="0"/>
          <w:numId w:val="1"/>
        </w:numPr>
        <w:shd w:val="clear" w:color="auto" w:fill="auto"/>
        <w:tabs>
          <w:tab w:val="left" w:pos="970"/>
        </w:tabs>
        <w:ind w:right="20" w:firstLine="680"/>
        <w:rPr>
          <w:color w:val="000000" w:themeColor="text1"/>
        </w:rPr>
      </w:pPr>
      <w:r w:rsidRPr="00EA71E2">
        <w:rPr>
          <w:color w:val="000000" w:themeColor="text1"/>
        </w:rPr>
        <w:t xml:space="preserve">Başkan: </w:t>
      </w:r>
      <w:r w:rsidR="0026544B">
        <w:rPr>
          <w:color w:val="000000" w:themeColor="text1"/>
        </w:rPr>
        <w:t>Millî</w:t>
      </w:r>
      <w:r w:rsidRPr="00EA71E2">
        <w:rPr>
          <w:color w:val="000000" w:themeColor="text1"/>
        </w:rPr>
        <w:t xml:space="preserve"> Eğitim Uzmanları Derneği başkanını,</w:t>
      </w:r>
    </w:p>
    <w:p w:rsidR="00FD3976" w:rsidRPr="00EA71E2" w:rsidRDefault="00FD3976" w:rsidP="00FD3976">
      <w:pPr>
        <w:pStyle w:val="Gvdemetni0"/>
        <w:numPr>
          <w:ilvl w:val="0"/>
          <w:numId w:val="1"/>
        </w:numPr>
        <w:shd w:val="clear" w:color="auto" w:fill="auto"/>
        <w:tabs>
          <w:tab w:val="left" w:pos="970"/>
        </w:tabs>
        <w:ind w:right="20" w:firstLine="680"/>
        <w:rPr>
          <w:color w:val="000000" w:themeColor="text1"/>
        </w:rPr>
      </w:pPr>
      <w:r w:rsidRPr="00EA71E2">
        <w:rPr>
          <w:color w:val="000000" w:themeColor="text1"/>
        </w:rPr>
        <w:t xml:space="preserve">Dernek: </w:t>
      </w:r>
      <w:r w:rsidR="0026544B">
        <w:rPr>
          <w:color w:val="000000" w:themeColor="text1"/>
        </w:rPr>
        <w:t>Millî</w:t>
      </w:r>
      <w:r w:rsidRPr="00EA71E2">
        <w:rPr>
          <w:color w:val="000000" w:themeColor="text1"/>
        </w:rPr>
        <w:t xml:space="preserve"> Eğitim Uzmanları Derneğini,</w:t>
      </w:r>
    </w:p>
    <w:p w:rsidR="00FD3976" w:rsidRDefault="00FD3976" w:rsidP="00FD3976">
      <w:pPr>
        <w:pStyle w:val="Gvdemetni0"/>
        <w:numPr>
          <w:ilvl w:val="0"/>
          <w:numId w:val="1"/>
        </w:numPr>
        <w:shd w:val="clear" w:color="auto" w:fill="auto"/>
        <w:tabs>
          <w:tab w:val="left" w:pos="970"/>
        </w:tabs>
        <w:ind w:right="20" w:firstLine="680"/>
        <w:rPr>
          <w:color w:val="000000" w:themeColor="text1"/>
        </w:rPr>
      </w:pPr>
      <w:r w:rsidRPr="00EA71E2">
        <w:rPr>
          <w:color w:val="000000" w:themeColor="text1"/>
        </w:rPr>
        <w:t xml:space="preserve">Denetim Kurulu: </w:t>
      </w:r>
      <w:r w:rsidR="0026544B">
        <w:rPr>
          <w:color w:val="000000" w:themeColor="text1"/>
        </w:rPr>
        <w:t>Millî</w:t>
      </w:r>
      <w:r w:rsidRPr="00EA71E2">
        <w:rPr>
          <w:color w:val="000000" w:themeColor="text1"/>
        </w:rPr>
        <w:t xml:space="preserve"> Eğitim Uzmanları Derneği Denetim Kurulunu,</w:t>
      </w:r>
    </w:p>
    <w:p w:rsidR="00147897" w:rsidRDefault="00147897" w:rsidP="00FD3976">
      <w:pPr>
        <w:pStyle w:val="Gvdemetni0"/>
        <w:numPr>
          <w:ilvl w:val="0"/>
          <w:numId w:val="1"/>
        </w:numPr>
        <w:shd w:val="clear" w:color="auto" w:fill="auto"/>
        <w:tabs>
          <w:tab w:val="left" w:pos="970"/>
        </w:tabs>
        <w:ind w:right="20" w:firstLine="680"/>
        <w:rPr>
          <w:color w:val="000000" w:themeColor="text1"/>
        </w:rPr>
      </w:pPr>
      <w:r w:rsidRPr="00D13279">
        <w:rPr>
          <w:color w:val="000000" w:themeColor="text1"/>
        </w:rPr>
        <w:t>Genel Kurul: Millî Eğitim Uzmanları Derneği Genel Kurulunu,</w:t>
      </w:r>
    </w:p>
    <w:p w:rsidR="00147897" w:rsidRDefault="00147897" w:rsidP="00FD3976">
      <w:pPr>
        <w:pStyle w:val="Gvdemetni0"/>
        <w:numPr>
          <w:ilvl w:val="0"/>
          <w:numId w:val="1"/>
        </w:numPr>
        <w:shd w:val="clear" w:color="auto" w:fill="auto"/>
        <w:tabs>
          <w:tab w:val="left" w:pos="970"/>
        </w:tabs>
        <w:ind w:right="20" w:firstLine="680"/>
        <w:rPr>
          <w:color w:val="000000" w:themeColor="text1"/>
        </w:rPr>
      </w:pPr>
      <w:r w:rsidRPr="00EA71E2">
        <w:rPr>
          <w:color w:val="000000" w:themeColor="text1"/>
        </w:rPr>
        <w:t xml:space="preserve">Üye: </w:t>
      </w:r>
      <w:r>
        <w:rPr>
          <w:color w:val="000000" w:themeColor="text1"/>
        </w:rPr>
        <w:t>Millî</w:t>
      </w:r>
      <w:r w:rsidRPr="00EA71E2">
        <w:rPr>
          <w:color w:val="000000" w:themeColor="text1"/>
        </w:rPr>
        <w:t xml:space="preserve"> Eğitim Uzmanları Derneği üyelerini,</w:t>
      </w:r>
    </w:p>
    <w:p w:rsidR="00147897" w:rsidRDefault="00147897" w:rsidP="00FD3976">
      <w:pPr>
        <w:pStyle w:val="Gvdemetni0"/>
        <w:numPr>
          <w:ilvl w:val="0"/>
          <w:numId w:val="1"/>
        </w:numPr>
        <w:shd w:val="clear" w:color="auto" w:fill="auto"/>
        <w:tabs>
          <w:tab w:val="left" w:pos="970"/>
        </w:tabs>
        <w:ind w:right="20" w:firstLine="680"/>
        <w:rPr>
          <w:color w:val="000000" w:themeColor="text1"/>
        </w:rPr>
      </w:pPr>
      <w:r w:rsidRPr="00EA71E2">
        <w:rPr>
          <w:color w:val="000000" w:themeColor="text1"/>
        </w:rPr>
        <w:t xml:space="preserve">Yönetim Kurulu: </w:t>
      </w:r>
      <w:r>
        <w:rPr>
          <w:color w:val="000000" w:themeColor="text1"/>
        </w:rPr>
        <w:t>Millî</w:t>
      </w:r>
      <w:r w:rsidRPr="00EA71E2">
        <w:rPr>
          <w:color w:val="000000" w:themeColor="text1"/>
        </w:rPr>
        <w:t xml:space="preserve"> Eğitim Uzmanları Derneği Yönetim Kurulunu,</w:t>
      </w:r>
    </w:p>
    <w:p w:rsidR="00FD3976" w:rsidRDefault="00FD3976" w:rsidP="00FD3976">
      <w:pPr>
        <w:pStyle w:val="Gvdemetni0"/>
        <w:shd w:val="clear" w:color="auto" w:fill="auto"/>
        <w:spacing w:after="188" w:line="220" w:lineRule="exact"/>
        <w:ind w:firstLine="680"/>
        <w:rPr>
          <w:color w:val="000000" w:themeColor="text1"/>
        </w:rPr>
      </w:pPr>
      <w:r w:rsidRPr="00EA71E2">
        <w:rPr>
          <w:color w:val="000000" w:themeColor="text1"/>
        </w:rPr>
        <w:t>ifade eder.</w:t>
      </w:r>
    </w:p>
    <w:p w:rsidR="00CC21B4" w:rsidRPr="00EA71E2" w:rsidRDefault="00CC21B4" w:rsidP="00FD3976">
      <w:pPr>
        <w:pStyle w:val="Gvdemetni0"/>
        <w:shd w:val="clear" w:color="auto" w:fill="auto"/>
        <w:spacing w:after="188" w:line="220" w:lineRule="exact"/>
        <w:ind w:firstLine="680"/>
        <w:rPr>
          <w:color w:val="000000" w:themeColor="text1"/>
        </w:rPr>
      </w:pPr>
    </w:p>
    <w:p w:rsidR="005B4199" w:rsidRPr="00EA71E2" w:rsidRDefault="00FB3F06">
      <w:pPr>
        <w:pStyle w:val="Balk20"/>
        <w:keepNext/>
        <w:keepLines/>
        <w:shd w:val="clear" w:color="auto" w:fill="auto"/>
        <w:spacing w:line="274" w:lineRule="exact"/>
        <w:ind w:right="40"/>
        <w:rPr>
          <w:color w:val="000000" w:themeColor="text1"/>
        </w:rPr>
      </w:pPr>
      <w:bookmarkStart w:id="4" w:name="bookmark5"/>
      <w:r w:rsidRPr="00EA71E2">
        <w:rPr>
          <w:color w:val="000000" w:themeColor="text1"/>
        </w:rPr>
        <w:t xml:space="preserve">İKİNCİ BÖLÜM </w:t>
      </w:r>
    </w:p>
    <w:p w:rsidR="00FD2805" w:rsidRPr="00EA71E2" w:rsidRDefault="00FB3F06">
      <w:pPr>
        <w:pStyle w:val="Balk20"/>
        <w:keepNext/>
        <w:keepLines/>
        <w:shd w:val="clear" w:color="auto" w:fill="auto"/>
        <w:spacing w:line="274" w:lineRule="exact"/>
        <w:ind w:right="40"/>
        <w:rPr>
          <w:color w:val="000000" w:themeColor="text1"/>
        </w:rPr>
      </w:pPr>
      <w:r w:rsidRPr="00EA71E2">
        <w:rPr>
          <w:color w:val="000000" w:themeColor="text1"/>
        </w:rPr>
        <w:t>Derneğin Amacı ve Faaliyet Alanları</w:t>
      </w:r>
      <w:bookmarkEnd w:id="4"/>
    </w:p>
    <w:p w:rsidR="00FD2805" w:rsidRPr="00EA71E2" w:rsidRDefault="00FB3F06">
      <w:pPr>
        <w:pStyle w:val="Balk20"/>
        <w:keepNext/>
        <w:keepLines/>
        <w:shd w:val="clear" w:color="auto" w:fill="auto"/>
        <w:spacing w:after="0" w:line="274" w:lineRule="exact"/>
        <w:ind w:firstLine="680"/>
        <w:jc w:val="both"/>
        <w:rPr>
          <w:color w:val="000000" w:themeColor="text1"/>
        </w:rPr>
      </w:pPr>
      <w:bookmarkStart w:id="5" w:name="bookmark6"/>
      <w:r w:rsidRPr="00EA71E2">
        <w:rPr>
          <w:color w:val="000000" w:themeColor="text1"/>
        </w:rPr>
        <w:t>Derneğin amacı</w:t>
      </w:r>
      <w:bookmarkEnd w:id="5"/>
    </w:p>
    <w:p w:rsidR="00FD2805" w:rsidRPr="00EA71E2" w:rsidRDefault="00FB3F06">
      <w:pPr>
        <w:pStyle w:val="Gvdemetni0"/>
        <w:shd w:val="clear" w:color="auto" w:fill="auto"/>
        <w:ind w:firstLine="680"/>
        <w:rPr>
          <w:color w:val="000000" w:themeColor="text1"/>
        </w:rPr>
      </w:pPr>
      <w:r w:rsidRPr="00EA71E2">
        <w:rPr>
          <w:rStyle w:val="GvdemetniKaln"/>
          <w:color w:val="000000" w:themeColor="text1"/>
        </w:rPr>
        <w:t xml:space="preserve">MADDE </w:t>
      </w:r>
      <w:r w:rsidR="00F43782" w:rsidRPr="00EA71E2">
        <w:rPr>
          <w:rStyle w:val="GvdemetniKaln"/>
          <w:color w:val="000000" w:themeColor="text1"/>
        </w:rPr>
        <w:t>5</w:t>
      </w:r>
      <w:r w:rsidRPr="00EA71E2">
        <w:rPr>
          <w:rStyle w:val="GvdemetniKaln"/>
          <w:color w:val="000000" w:themeColor="text1"/>
        </w:rPr>
        <w:t xml:space="preserve"> -</w:t>
      </w:r>
      <w:r w:rsidRPr="00EA71E2">
        <w:rPr>
          <w:color w:val="000000" w:themeColor="text1"/>
        </w:rPr>
        <w:t xml:space="preserve"> (1) Dernek;</w:t>
      </w:r>
    </w:p>
    <w:p w:rsidR="00FD2805" w:rsidRPr="00EA71E2" w:rsidRDefault="00FB3F06" w:rsidP="00FD3976">
      <w:pPr>
        <w:pStyle w:val="Gvdemetni0"/>
        <w:numPr>
          <w:ilvl w:val="0"/>
          <w:numId w:val="5"/>
        </w:numPr>
        <w:shd w:val="clear" w:color="auto" w:fill="auto"/>
        <w:tabs>
          <w:tab w:val="left" w:pos="970"/>
        </w:tabs>
        <w:ind w:right="20" w:firstLine="680"/>
        <w:rPr>
          <w:color w:val="000000" w:themeColor="text1"/>
        </w:rPr>
      </w:pPr>
      <w:r w:rsidRPr="00EA71E2">
        <w:rPr>
          <w:color w:val="000000" w:themeColor="text1"/>
        </w:rPr>
        <w:t>Üyeler arasında birlik ve beraberliği, yardımlaşma ve dayanışmayı sağlamak ve geliştirmek,</w:t>
      </w:r>
    </w:p>
    <w:p w:rsidR="00FD2805" w:rsidRPr="00EA71E2" w:rsidRDefault="00FB3F06" w:rsidP="00FD3976">
      <w:pPr>
        <w:pStyle w:val="Gvdemetni0"/>
        <w:numPr>
          <w:ilvl w:val="0"/>
          <w:numId w:val="5"/>
        </w:numPr>
        <w:shd w:val="clear" w:color="auto" w:fill="auto"/>
        <w:tabs>
          <w:tab w:val="left" w:pos="939"/>
        </w:tabs>
        <w:ind w:firstLine="680"/>
        <w:rPr>
          <w:color w:val="000000" w:themeColor="text1"/>
        </w:rPr>
      </w:pPr>
      <w:r w:rsidRPr="00EA71E2">
        <w:rPr>
          <w:color w:val="000000" w:themeColor="text1"/>
        </w:rPr>
        <w:t>Üyelerin hak ve menfaatlerini korumak ve geliştirmek,</w:t>
      </w:r>
    </w:p>
    <w:p w:rsidR="00FD2805" w:rsidRDefault="00FB3F06" w:rsidP="00FD3976">
      <w:pPr>
        <w:pStyle w:val="Gvdemetni0"/>
        <w:numPr>
          <w:ilvl w:val="0"/>
          <w:numId w:val="5"/>
        </w:numPr>
        <w:shd w:val="clear" w:color="auto" w:fill="auto"/>
        <w:tabs>
          <w:tab w:val="left" w:pos="925"/>
        </w:tabs>
        <w:ind w:firstLine="680"/>
        <w:rPr>
          <w:color w:val="000000" w:themeColor="text1"/>
        </w:rPr>
      </w:pPr>
      <w:r w:rsidRPr="00EA71E2">
        <w:rPr>
          <w:color w:val="000000" w:themeColor="text1"/>
        </w:rPr>
        <w:t>Üyelerin meslekî bilgi birikiminin arttırılmasına yönelik faaliyetlerde bulunmak,</w:t>
      </w:r>
    </w:p>
    <w:p w:rsidR="00FD2805" w:rsidRPr="009A1206" w:rsidRDefault="009A1206" w:rsidP="009A1206">
      <w:pPr>
        <w:pStyle w:val="Gvdemetni0"/>
        <w:numPr>
          <w:ilvl w:val="0"/>
          <w:numId w:val="5"/>
        </w:numPr>
        <w:shd w:val="clear" w:color="auto" w:fill="auto"/>
        <w:tabs>
          <w:tab w:val="left" w:pos="925"/>
        </w:tabs>
        <w:ind w:firstLine="680"/>
        <w:rPr>
          <w:color w:val="000000" w:themeColor="text1"/>
        </w:rPr>
      </w:pPr>
      <w:r w:rsidRPr="00EA71E2">
        <w:rPr>
          <w:color w:val="000000" w:themeColor="text1"/>
        </w:rPr>
        <w:t>Üyelerin meslekî ihtiyaçlarının karşılanması ve bilgi iletişiminin sağlanmasına yönelik faaliyetlerde bulunmak,</w:t>
      </w:r>
    </w:p>
    <w:p w:rsidR="00FD2805" w:rsidRPr="00EA71E2" w:rsidRDefault="00FB3F06" w:rsidP="00FD3976">
      <w:pPr>
        <w:pStyle w:val="Gvdemetni0"/>
        <w:numPr>
          <w:ilvl w:val="0"/>
          <w:numId w:val="5"/>
        </w:numPr>
        <w:shd w:val="clear" w:color="auto" w:fill="auto"/>
        <w:tabs>
          <w:tab w:val="left" w:pos="1008"/>
        </w:tabs>
        <w:ind w:right="20" w:firstLine="680"/>
        <w:rPr>
          <w:color w:val="000000" w:themeColor="text1"/>
        </w:rPr>
      </w:pPr>
      <w:r w:rsidRPr="00EA71E2">
        <w:rPr>
          <w:color w:val="000000" w:themeColor="text1"/>
        </w:rPr>
        <w:t xml:space="preserve">Üyelerin meslekleriyle </w:t>
      </w:r>
      <w:r w:rsidR="00E33AFC">
        <w:rPr>
          <w:color w:val="000000" w:themeColor="text1"/>
        </w:rPr>
        <w:t xml:space="preserve">ve eğitimle </w:t>
      </w:r>
      <w:r w:rsidRPr="00EA71E2">
        <w:rPr>
          <w:color w:val="000000" w:themeColor="text1"/>
        </w:rPr>
        <w:t>ilgili konularda araştırmalar ve incelemeler yapmak ve yayınlamak,</w:t>
      </w:r>
    </w:p>
    <w:p w:rsidR="00FD2805" w:rsidRPr="00EA71E2" w:rsidRDefault="00FB3F06" w:rsidP="00FD3976">
      <w:pPr>
        <w:pStyle w:val="Gvdemetni0"/>
        <w:numPr>
          <w:ilvl w:val="0"/>
          <w:numId w:val="5"/>
        </w:numPr>
        <w:shd w:val="clear" w:color="auto" w:fill="auto"/>
        <w:tabs>
          <w:tab w:val="left" w:pos="970"/>
        </w:tabs>
        <w:ind w:right="20" w:firstLine="680"/>
        <w:rPr>
          <w:color w:val="000000" w:themeColor="text1"/>
        </w:rPr>
      </w:pPr>
      <w:r w:rsidRPr="00EA71E2">
        <w:rPr>
          <w:color w:val="000000" w:themeColor="text1"/>
        </w:rPr>
        <w:t xml:space="preserve">Üyelerin meslekleriyle </w:t>
      </w:r>
      <w:r w:rsidR="00D31DAC">
        <w:rPr>
          <w:color w:val="000000" w:themeColor="text1"/>
        </w:rPr>
        <w:t xml:space="preserve">ve eğitimle </w:t>
      </w:r>
      <w:r w:rsidRPr="00EA71E2">
        <w:rPr>
          <w:color w:val="000000" w:themeColor="text1"/>
        </w:rPr>
        <w:t>ilgili alanlarda ulusal veya uluslararası projeler yürütmek veya yürütülen projelere katılmak,</w:t>
      </w:r>
    </w:p>
    <w:p w:rsidR="00CC21B4" w:rsidRPr="00B45DD3" w:rsidRDefault="00D57C0E" w:rsidP="00CC21B4">
      <w:pPr>
        <w:pStyle w:val="Gvdemetni0"/>
        <w:numPr>
          <w:ilvl w:val="0"/>
          <w:numId w:val="5"/>
        </w:numPr>
        <w:shd w:val="clear" w:color="auto" w:fill="auto"/>
        <w:tabs>
          <w:tab w:val="left" w:pos="896"/>
        </w:tabs>
        <w:ind w:firstLine="680"/>
        <w:rPr>
          <w:color w:val="000000" w:themeColor="text1"/>
        </w:rPr>
      </w:pPr>
      <w:r>
        <w:rPr>
          <w:color w:val="000000" w:themeColor="text1"/>
        </w:rPr>
        <w:t xml:space="preserve">Üyelerin </w:t>
      </w:r>
      <w:r w:rsidR="00D25D4F">
        <w:rPr>
          <w:color w:val="000000" w:themeColor="text1"/>
        </w:rPr>
        <w:t>m</w:t>
      </w:r>
      <w:r w:rsidR="006C2F5F">
        <w:rPr>
          <w:color w:val="000000" w:themeColor="text1"/>
        </w:rPr>
        <w:t>eslekle</w:t>
      </w:r>
      <w:r>
        <w:rPr>
          <w:color w:val="000000" w:themeColor="text1"/>
        </w:rPr>
        <w:t>riyle</w:t>
      </w:r>
      <w:r w:rsidR="006C2F5F">
        <w:rPr>
          <w:color w:val="000000" w:themeColor="text1"/>
        </w:rPr>
        <w:t xml:space="preserve"> ve eğitimle ilgili </w:t>
      </w:r>
      <w:r w:rsidR="00FB3F06" w:rsidRPr="00EA71E2">
        <w:rPr>
          <w:color w:val="000000" w:themeColor="text1"/>
        </w:rPr>
        <w:t>sorunların çözümüne ilişkin önerilerde ve yayınlarda bulunmak,</w:t>
      </w:r>
    </w:p>
    <w:p w:rsidR="00FD3976" w:rsidRPr="00EA71E2" w:rsidRDefault="00FD3976" w:rsidP="00FD3976">
      <w:pPr>
        <w:pStyle w:val="Gvdemetni0"/>
        <w:numPr>
          <w:ilvl w:val="0"/>
          <w:numId w:val="5"/>
        </w:numPr>
        <w:shd w:val="clear" w:color="auto" w:fill="auto"/>
        <w:tabs>
          <w:tab w:val="left" w:pos="896"/>
        </w:tabs>
        <w:ind w:firstLine="680"/>
        <w:rPr>
          <w:color w:val="000000" w:themeColor="text1"/>
        </w:rPr>
      </w:pPr>
      <w:r w:rsidRPr="00EA71E2">
        <w:rPr>
          <w:color w:val="000000" w:themeColor="text1"/>
        </w:rPr>
        <w:t>Üyelerin sağlık, sosyal, ekonomik ve kültürel ihtiyaçlarını Derneğin imkânları dâhilinde karşılamak, üyeler ve aileleri için bu kapsamda faaliyette bulunmak,</w:t>
      </w:r>
    </w:p>
    <w:p w:rsidR="00D414C0" w:rsidRDefault="00FB3F06" w:rsidP="00CC21B4">
      <w:pPr>
        <w:pStyle w:val="Gvdemetni0"/>
        <w:shd w:val="clear" w:color="auto" w:fill="auto"/>
        <w:spacing w:after="240"/>
        <w:ind w:firstLine="680"/>
        <w:rPr>
          <w:color w:val="000000" w:themeColor="text1"/>
        </w:rPr>
      </w:pPr>
      <w:r w:rsidRPr="00EA71E2">
        <w:rPr>
          <w:color w:val="000000" w:themeColor="text1"/>
        </w:rPr>
        <w:t>amacıyla kurulmuştur.</w:t>
      </w:r>
    </w:p>
    <w:p w:rsidR="00B45DD3" w:rsidRPr="00EA71E2" w:rsidRDefault="00B45DD3" w:rsidP="00CC21B4">
      <w:pPr>
        <w:pStyle w:val="Gvdemetni0"/>
        <w:shd w:val="clear" w:color="auto" w:fill="auto"/>
        <w:spacing w:after="240"/>
        <w:ind w:firstLine="680"/>
        <w:rPr>
          <w:color w:val="000000" w:themeColor="text1"/>
        </w:rPr>
      </w:pPr>
    </w:p>
    <w:p w:rsidR="00FD2805" w:rsidRPr="00EA71E2" w:rsidRDefault="00FB3F06">
      <w:pPr>
        <w:pStyle w:val="Balk20"/>
        <w:keepNext/>
        <w:keepLines/>
        <w:shd w:val="clear" w:color="auto" w:fill="auto"/>
        <w:spacing w:after="0" w:line="274" w:lineRule="exact"/>
        <w:ind w:firstLine="680"/>
        <w:jc w:val="both"/>
        <w:rPr>
          <w:color w:val="000000" w:themeColor="text1"/>
        </w:rPr>
      </w:pPr>
      <w:bookmarkStart w:id="6" w:name="bookmark7"/>
      <w:r w:rsidRPr="00EA71E2">
        <w:rPr>
          <w:color w:val="000000" w:themeColor="text1"/>
        </w:rPr>
        <w:lastRenderedPageBreak/>
        <w:t>Faaliyet alanları</w:t>
      </w:r>
      <w:bookmarkEnd w:id="6"/>
    </w:p>
    <w:p w:rsidR="00FD2805" w:rsidRPr="00EA71E2" w:rsidRDefault="00FB3F06">
      <w:pPr>
        <w:pStyle w:val="Gvdemetni0"/>
        <w:shd w:val="clear" w:color="auto" w:fill="auto"/>
        <w:ind w:right="20" w:firstLine="680"/>
        <w:rPr>
          <w:color w:val="000000" w:themeColor="text1"/>
        </w:rPr>
      </w:pPr>
      <w:r w:rsidRPr="00EA71E2">
        <w:rPr>
          <w:rStyle w:val="GvdemetniKaln"/>
          <w:color w:val="000000" w:themeColor="text1"/>
        </w:rPr>
        <w:t xml:space="preserve">MADDE </w:t>
      </w:r>
      <w:r w:rsidR="00F43782" w:rsidRPr="00EA71E2">
        <w:rPr>
          <w:rStyle w:val="GvdemetniKaln"/>
          <w:color w:val="000000" w:themeColor="text1"/>
        </w:rPr>
        <w:t>6</w:t>
      </w:r>
      <w:r w:rsidRPr="00EA71E2">
        <w:rPr>
          <w:rStyle w:val="GvdemetniKaln"/>
          <w:color w:val="000000" w:themeColor="text1"/>
        </w:rPr>
        <w:t xml:space="preserve"> -</w:t>
      </w:r>
      <w:r w:rsidRPr="00EA71E2">
        <w:rPr>
          <w:color w:val="000000" w:themeColor="text1"/>
        </w:rPr>
        <w:t xml:space="preserve"> (1) Dernek, amacını gerçekleştirebilmek için aşağıda belirtilen faaliyetlerde bulunabilir.</w:t>
      </w:r>
    </w:p>
    <w:p w:rsidR="00FD2805" w:rsidRPr="00EA71E2" w:rsidRDefault="00FB3F06" w:rsidP="00FD3976">
      <w:pPr>
        <w:pStyle w:val="Gvdemetni0"/>
        <w:numPr>
          <w:ilvl w:val="1"/>
          <w:numId w:val="5"/>
        </w:numPr>
        <w:shd w:val="clear" w:color="auto" w:fill="auto"/>
        <w:tabs>
          <w:tab w:val="left" w:pos="941"/>
        </w:tabs>
        <w:ind w:right="20" w:firstLine="680"/>
        <w:rPr>
          <w:color w:val="000000" w:themeColor="text1"/>
        </w:rPr>
      </w:pPr>
      <w:r w:rsidRPr="00EA71E2">
        <w:rPr>
          <w:color w:val="000000" w:themeColor="text1"/>
        </w:rPr>
        <w:t>Üyelerin haklarını ve menfaatlerini korumak ve geliştirmek için gerekli çalışmaları yapmak, görüşlerini açıklamak ve yetkili makamlara önerilerde bulunmak.</w:t>
      </w:r>
    </w:p>
    <w:p w:rsidR="00FD2805" w:rsidRPr="00EA71E2" w:rsidRDefault="00FB3F06" w:rsidP="00FD3976">
      <w:pPr>
        <w:pStyle w:val="Gvdemetni0"/>
        <w:numPr>
          <w:ilvl w:val="1"/>
          <w:numId w:val="5"/>
        </w:numPr>
        <w:shd w:val="clear" w:color="auto" w:fill="auto"/>
        <w:tabs>
          <w:tab w:val="left" w:pos="939"/>
        </w:tabs>
        <w:ind w:firstLine="680"/>
        <w:rPr>
          <w:color w:val="000000" w:themeColor="text1"/>
        </w:rPr>
      </w:pPr>
      <w:r w:rsidRPr="00EA71E2">
        <w:rPr>
          <w:color w:val="000000" w:themeColor="text1"/>
        </w:rPr>
        <w:t>Faaliyetlerin etkinleştirilmesi ve geliştirilmesi için araştırmalar yapmak.</w:t>
      </w:r>
    </w:p>
    <w:p w:rsidR="00FD2805" w:rsidRDefault="00FB3F06" w:rsidP="00FD3976">
      <w:pPr>
        <w:pStyle w:val="Gvdemetni0"/>
        <w:numPr>
          <w:ilvl w:val="1"/>
          <w:numId w:val="5"/>
        </w:numPr>
        <w:shd w:val="clear" w:color="auto" w:fill="auto"/>
        <w:tabs>
          <w:tab w:val="left" w:pos="915"/>
        </w:tabs>
        <w:ind w:firstLine="680"/>
        <w:rPr>
          <w:color w:val="000000" w:themeColor="text1"/>
        </w:rPr>
      </w:pPr>
      <w:r w:rsidRPr="00EA71E2">
        <w:rPr>
          <w:color w:val="000000" w:themeColor="text1"/>
        </w:rPr>
        <w:t>Kurs, seminer, konferans ve panel gibi eğitim çalışmaları düzenlemek.</w:t>
      </w:r>
    </w:p>
    <w:p w:rsidR="00D35227" w:rsidRPr="00EA71E2" w:rsidRDefault="00D35227" w:rsidP="00FD3976">
      <w:pPr>
        <w:pStyle w:val="Gvdemetni0"/>
        <w:numPr>
          <w:ilvl w:val="1"/>
          <w:numId w:val="5"/>
        </w:numPr>
        <w:shd w:val="clear" w:color="auto" w:fill="auto"/>
        <w:tabs>
          <w:tab w:val="left" w:pos="915"/>
        </w:tabs>
        <w:ind w:firstLine="680"/>
        <w:rPr>
          <w:color w:val="000000" w:themeColor="text1"/>
        </w:rPr>
      </w:pPr>
      <w:r>
        <w:rPr>
          <w:color w:val="000000" w:themeColor="text1"/>
        </w:rPr>
        <w:t xml:space="preserve">Gerekli </w:t>
      </w:r>
      <w:r w:rsidRPr="00EA71E2">
        <w:rPr>
          <w:color w:val="000000" w:themeColor="text1"/>
        </w:rPr>
        <w:t>olan her türlü bilgi, belge, doküman ve yayınları temin etmek ve dokümantasyon merkezi oluşturmak.</w:t>
      </w:r>
    </w:p>
    <w:p w:rsidR="00FD2805" w:rsidRPr="00EA71E2" w:rsidRDefault="00FB3F06" w:rsidP="00FD3976">
      <w:pPr>
        <w:pStyle w:val="Gvdemetni0"/>
        <w:numPr>
          <w:ilvl w:val="1"/>
          <w:numId w:val="5"/>
        </w:numPr>
        <w:shd w:val="clear" w:color="auto" w:fill="auto"/>
        <w:tabs>
          <w:tab w:val="left" w:pos="955"/>
        </w:tabs>
        <w:ind w:right="20" w:firstLine="680"/>
        <w:rPr>
          <w:color w:val="000000" w:themeColor="text1"/>
        </w:rPr>
      </w:pPr>
      <w:r w:rsidRPr="00EA71E2">
        <w:rPr>
          <w:color w:val="000000" w:themeColor="text1"/>
        </w:rPr>
        <w:t>Dernek çalışmalarını duyurmak ve kamuoyunu bilgilendirmek için dergi, kitap ve bülten gibi yayınlar çıkarmak.</w:t>
      </w:r>
    </w:p>
    <w:p w:rsidR="00FD2805" w:rsidRPr="00EA71E2" w:rsidRDefault="00FB3F06" w:rsidP="00FD3976">
      <w:pPr>
        <w:pStyle w:val="Gvdemetni0"/>
        <w:numPr>
          <w:ilvl w:val="1"/>
          <w:numId w:val="5"/>
        </w:numPr>
        <w:shd w:val="clear" w:color="auto" w:fill="auto"/>
        <w:tabs>
          <w:tab w:val="left" w:pos="950"/>
        </w:tabs>
        <w:ind w:right="20" w:firstLine="680"/>
        <w:rPr>
          <w:color w:val="000000" w:themeColor="text1"/>
        </w:rPr>
      </w:pPr>
      <w:r w:rsidRPr="00EA71E2">
        <w:rPr>
          <w:color w:val="000000" w:themeColor="text1"/>
        </w:rPr>
        <w:t>Üyelerinin yararlanmaları ve boş zamanlarını değerlendirebilmeleri için sosyal ve kültürel tesisler açmak ve bu tesisleri tefriş etmek.</w:t>
      </w:r>
    </w:p>
    <w:p w:rsidR="001F6EAD" w:rsidRPr="00EA71E2" w:rsidRDefault="00FB3F06" w:rsidP="00FD3976">
      <w:pPr>
        <w:pStyle w:val="Gvdemetni0"/>
        <w:numPr>
          <w:ilvl w:val="1"/>
          <w:numId w:val="5"/>
        </w:numPr>
        <w:shd w:val="clear" w:color="auto" w:fill="auto"/>
        <w:tabs>
          <w:tab w:val="left" w:pos="926"/>
        </w:tabs>
        <w:ind w:right="20" w:firstLine="680"/>
        <w:rPr>
          <w:color w:val="000000" w:themeColor="text1"/>
        </w:rPr>
      </w:pPr>
      <w:r w:rsidRPr="00EA71E2">
        <w:rPr>
          <w:color w:val="000000" w:themeColor="text1"/>
        </w:rPr>
        <w:t>Üyeleri arasında sosyal ilişkilerin geliştirilmesi ve devam ettirilmesi için toplantı, konser, tiyatro, sergi, spor, gezi ve benzeri etkinlikler düzenlemek veya üyelerinin bu tür etkinliklerden yararlanmalarını sağlamak.</w:t>
      </w:r>
    </w:p>
    <w:p w:rsidR="001F6EAD" w:rsidRPr="00EA71E2" w:rsidRDefault="00D65E31" w:rsidP="00FD3976">
      <w:pPr>
        <w:pStyle w:val="Gvdemetni0"/>
        <w:numPr>
          <w:ilvl w:val="1"/>
          <w:numId w:val="5"/>
        </w:numPr>
        <w:shd w:val="clear" w:color="auto" w:fill="auto"/>
        <w:tabs>
          <w:tab w:val="left" w:pos="926"/>
        </w:tabs>
        <w:ind w:right="20" w:firstLine="680"/>
        <w:rPr>
          <w:color w:val="000000" w:themeColor="text1"/>
        </w:rPr>
      </w:pPr>
      <w:r w:rsidRPr="00745ACD">
        <w:rPr>
          <w:color w:val="auto"/>
        </w:rPr>
        <w:t>U</w:t>
      </w:r>
      <w:r w:rsidR="00FB3F06" w:rsidRPr="00745ACD">
        <w:rPr>
          <w:color w:val="auto"/>
        </w:rPr>
        <w:t>lus</w:t>
      </w:r>
      <w:r w:rsidR="00BD61F5" w:rsidRPr="00745ACD">
        <w:rPr>
          <w:color w:val="auto"/>
        </w:rPr>
        <w:t xml:space="preserve">al, </w:t>
      </w:r>
      <w:r w:rsidR="00BD61F5">
        <w:rPr>
          <w:color w:val="000000" w:themeColor="text1"/>
        </w:rPr>
        <w:t>ulus</w:t>
      </w:r>
      <w:r w:rsidR="00FB3F06" w:rsidRPr="00EA71E2">
        <w:rPr>
          <w:color w:val="000000" w:themeColor="text1"/>
        </w:rPr>
        <w:t>lararası veya yabancı kuruluşlarla proje bazında ortak çalışmalar yapmak.</w:t>
      </w:r>
    </w:p>
    <w:p w:rsidR="00FD2805" w:rsidRDefault="00FB3F06" w:rsidP="00FD3976">
      <w:pPr>
        <w:pStyle w:val="Gvdemetni0"/>
        <w:numPr>
          <w:ilvl w:val="1"/>
          <w:numId w:val="5"/>
        </w:numPr>
        <w:shd w:val="clear" w:color="auto" w:fill="auto"/>
        <w:tabs>
          <w:tab w:val="left" w:pos="926"/>
        </w:tabs>
        <w:ind w:right="20" w:firstLine="680"/>
        <w:rPr>
          <w:color w:val="000000" w:themeColor="text1"/>
        </w:rPr>
      </w:pPr>
      <w:r w:rsidRPr="00EA71E2">
        <w:rPr>
          <w:color w:val="000000" w:themeColor="text1"/>
        </w:rPr>
        <w:t>Diğer dernek, vakıf, sendika veya benzeri oluşumlarla platformlar oluşturmak.</w:t>
      </w:r>
    </w:p>
    <w:p w:rsidR="00753336" w:rsidRPr="005D6826" w:rsidRDefault="008A7A4A" w:rsidP="008A7A4A">
      <w:pPr>
        <w:pStyle w:val="Gvdemetni0"/>
        <w:shd w:val="clear" w:color="auto" w:fill="auto"/>
        <w:tabs>
          <w:tab w:val="left" w:pos="926"/>
        </w:tabs>
        <w:ind w:right="20"/>
        <w:rPr>
          <w:color w:val="auto"/>
        </w:rPr>
      </w:pPr>
      <w:r w:rsidRPr="005D6826">
        <w:rPr>
          <w:color w:val="auto"/>
        </w:rPr>
        <w:t xml:space="preserve">            (2) </w:t>
      </w:r>
      <w:r w:rsidR="00753336" w:rsidRPr="005D6826">
        <w:rPr>
          <w:color w:val="auto"/>
        </w:rPr>
        <w:t xml:space="preserve">Dernek </w:t>
      </w:r>
      <w:r w:rsidR="00A82C5C" w:rsidRPr="005D6826">
        <w:rPr>
          <w:color w:val="auto"/>
        </w:rPr>
        <w:t>faaliyetleri</w:t>
      </w:r>
      <w:r w:rsidR="00753336" w:rsidRPr="005D6826">
        <w:rPr>
          <w:color w:val="auto"/>
        </w:rPr>
        <w:t>, üyeler</w:t>
      </w:r>
      <w:r w:rsidR="00642436" w:rsidRPr="005D6826">
        <w:rPr>
          <w:color w:val="auto"/>
        </w:rPr>
        <w:t>, ücretli çalışanlar</w:t>
      </w:r>
      <w:r w:rsidR="00753336" w:rsidRPr="005D6826">
        <w:rPr>
          <w:color w:val="auto"/>
        </w:rPr>
        <w:t xml:space="preserve"> ile</w:t>
      </w:r>
      <w:r w:rsidR="005D6826">
        <w:rPr>
          <w:color w:val="auto"/>
        </w:rPr>
        <w:t xml:space="preserve"> Dernek projelerinde görev alan veya</w:t>
      </w:r>
      <w:r w:rsidR="00753336" w:rsidRPr="005D6826">
        <w:rPr>
          <w:color w:val="auto"/>
        </w:rPr>
        <w:t xml:space="preserve"> çalışmalarına destek veren gönüllüler ile yürütülür.</w:t>
      </w:r>
    </w:p>
    <w:p w:rsidR="00A54D59" w:rsidRDefault="00A54D59">
      <w:pPr>
        <w:pStyle w:val="Balk20"/>
        <w:keepNext/>
        <w:keepLines/>
        <w:shd w:val="clear" w:color="auto" w:fill="auto"/>
        <w:spacing w:line="274" w:lineRule="exact"/>
        <w:ind w:left="80"/>
        <w:rPr>
          <w:color w:val="000000" w:themeColor="text1"/>
        </w:rPr>
      </w:pPr>
      <w:bookmarkStart w:id="7" w:name="bookmark8"/>
    </w:p>
    <w:p w:rsidR="00EA7D6B" w:rsidRPr="00EA71E2" w:rsidRDefault="00FB3F06">
      <w:pPr>
        <w:pStyle w:val="Balk20"/>
        <w:keepNext/>
        <w:keepLines/>
        <w:shd w:val="clear" w:color="auto" w:fill="auto"/>
        <w:spacing w:line="274" w:lineRule="exact"/>
        <w:ind w:left="80"/>
        <w:rPr>
          <w:color w:val="000000" w:themeColor="text1"/>
        </w:rPr>
      </w:pPr>
      <w:r w:rsidRPr="00EA71E2">
        <w:rPr>
          <w:color w:val="000000" w:themeColor="text1"/>
        </w:rPr>
        <w:t xml:space="preserve">ÜÇÜNCÜ BÖLÜM </w:t>
      </w:r>
    </w:p>
    <w:p w:rsidR="00FD2805" w:rsidRPr="00EA71E2" w:rsidRDefault="00894572">
      <w:pPr>
        <w:pStyle w:val="Balk20"/>
        <w:keepNext/>
        <w:keepLines/>
        <w:shd w:val="clear" w:color="auto" w:fill="auto"/>
        <w:spacing w:line="274" w:lineRule="exact"/>
        <w:ind w:left="80"/>
        <w:rPr>
          <w:color w:val="000000" w:themeColor="text1"/>
        </w:rPr>
      </w:pPr>
      <w:r>
        <w:rPr>
          <w:color w:val="000000" w:themeColor="text1"/>
        </w:rPr>
        <w:t xml:space="preserve">Üyeliğe </w:t>
      </w:r>
      <w:r w:rsidRPr="00076CB1">
        <w:rPr>
          <w:color w:val="000000" w:themeColor="text1"/>
        </w:rPr>
        <w:t>İ</w:t>
      </w:r>
      <w:r w:rsidR="00FB3F06" w:rsidRPr="00EA71E2">
        <w:rPr>
          <w:color w:val="000000" w:themeColor="text1"/>
        </w:rPr>
        <w:t>lişkin Hükümler</w:t>
      </w:r>
      <w:bookmarkEnd w:id="7"/>
    </w:p>
    <w:p w:rsidR="00FD2805" w:rsidRPr="00EA71E2" w:rsidRDefault="00FB3F06">
      <w:pPr>
        <w:pStyle w:val="Balk20"/>
        <w:keepNext/>
        <w:keepLines/>
        <w:shd w:val="clear" w:color="auto" w:fill="auto"/>
        <w:spacing w:after="0" w:line="274" w:lineRule="exact"/>
        <w:ind w:left="20" w:firstLine="680"/>
        <w:jc w:val="both"/>
        <w:rPr>
          <w:color w:val="000000" w:themeColor="text1"/>
        </w:rPr>
      </w:pPr>
      <w:bookmarkStart w:id="8" w:name="bookmark9"/>
      <w:r w:rsidRPr="00EA71E2">
        <w:rPr>
          <w:color w:val="000000" w:themeColor="text1"/>
        </w:rPr>
        <w:t>Üye olma hakkı ve üyelik işlemleri</w:t>
      </w:r>
      <w:bookmarkEnd w:id="8"/>
    </w:p>
    <w:p w:rsidR="00F43782" w:rsidRPr="005D6826" w:rsidRDefault="00F43782" w:rsidP="00F43782">
      <w:pPr>
        <w:pStyle w:val="Gvdemetni0"/>
        <w:shd w:val="clear" w:color="auto" w:fill="auto"/>
        <w:ind w:left="20" w:right="20" w:firstLine="680"/>
        <w:rPr>
          <w:color w:val="auto"/>
        </w:rPr>
      </w:pPr>
      <w:r w:rsidRPr="00EA71E2">
        <w:rPr>
          <w:rStyle w:val="GvdemetniKaln6"/>
          <w:color w:val="000000" w:themeColor="text1"/>
        </w:rPr>
        <w:t>MADDE 7 -</w:t>
      </w:r>
      <w:r w:rsidR="003B66A0">
        <w:rPr>
          <w:color w:val="000000" w:themeColor="text1"/>
        </w:rPr>
        <w:t xml:space="preserve"> </w:t>
      </w:r>
      <w:r w:rsidR="003B66A0" w:rsidRPr="005D6826">
        <w:rPr>
          <w:color w:val="auto"/>
        </w:rPr>
        <w:t xml:space="preserve">(1) </w:t>
      </w:r>
      <w:r w:rsidR="003F032A">
        <w:rPr>
          <w:color w:val="auto"/>
        </w:rPr>
        <w:t>Millî</w:t>
      </w:r>
      <w:r w:rsidR="000B37C6" w:rsidRPr="005D6826">
        <w:rPr>
          <w:color w:val="auto"/>
        </w:rPr>
        <w:t xml:space="preserve"> Eğitim Uzmanı veya </w:t>
      </w:r>
      <w:r w:rsidR="003F032A">
        <w:rPr>
          <w:color w:val="auto"/>
        </w:rPr>
        <w:t>Millî</w:t>
      </w:r>
      <w:r w:rsidR="000B37C6" w:rsidRPr="005D6826">
        <w:rPr>
          <w:color w:val="auto"/>
        </w:rPr>
        <w:t xml:space="preserve"> Eğitim Uzman Yardımcısı unvanına haiz olanlar ile </w:t>
      </w:r>
      <w:r w:rsidR="003F032A">
        <w:rPr>
          <w:color w:val="auto"/>
        </w:rPr>
        <w:t>Millî</w:t>
      </w:r>
      <w:r w:rsidR="000B37C6" w:rsidRPr="005D6826">
        <w:rPr>
          <w:color w:val="auto"/>
        </w:rPr>
        <w:t xml:space="preserve"> Eğitim Uzmanlığı görevini yürütürken unvanı değişenler, emekli olanlar ya da istifa edenler Derneğe üye olma hakkına sahiptir.</w:t>
      </w:r>
    </w:p>
    <w:p w:rsidR="00176D01" w:rsidRPr="0080018E" w:rsidRDefault="00F43782" w:rsidP="00176D01">
      <w:pPr>
        <w:pStyle w:val="Gvdemetni0"/>
        <w:numPr>
          <w:ilvl w:val="2"/>
          <w:numId w:val="5"/>
        </w:numPr>
        <w:shd w:val="clear" w:color="auto" w:fill="auto"/>
        <w:tabs>
          <w:tab w:val="left" w:pos="1119"/>
        </w:tabs>
        <w:ind w:left="20" w:right="20" w:firstLine="680"/>
        <w:rPr>
          <w:color w:val="000000" w:themeColor="text1"/>
        </w:rPr>
      </w:pPr>
      <w:r w:rsidRPr="00EA71E2">
        <w:rPr>
          <w:color w:val="000000" w:themeColor="text1"/>
        </w:rPr>
        <w:t>Yazılı olarak yapılacak üyelik başvur</w:t>
      </w:r>
      <w:r w:rsidR="00CD0D91">
        <w:rPr>
          <w:color w:val="000000" w:themeColor="text1"/>
        </w:rPr>
        <w:t xml:space="preserve">usu, Yönetim </w:t>
      </w:r>
      <w:r w:rsidR="00CD0D91" w:rsidRPr="00580476">
        <w:rPr>
          <w:color w:val="000000" w:themeColor="text1"/>
        </w:rPr>
        <w:t>K</w:t>
      </w:r>
      <w:r w:rsidRPr="00EA71E2">
        <w:rPr>
          <w:color w:val="000000" w:themeColor="text1"/>
        </w:rPr>
        <w:t xml:space="preserve">urulunca en çok </w:t>
      </w:r>
      <w:r w:rsidR="00C224CA">
        <w:rPr>
          <w:color w:val="000000" w:themeColor="text1"/>
        </w:rPr>
        <w:t>30 (</w:t>
      </w:r>
      <w:r w:rsidRPr="00EA71E2">
        <w:rPr>
          <w:color w:val="000000" w:themeColor="text1"/>
        </w:rPr>
        <w:t>otuz</w:t>
      </w:r>
      <w:r w:rsidR="00C224CA">
        <w:rPr>
          <w:color w:val="000000" w:themeColor="text1"/>
        </w:rPr>
        <w:t>)</w:t>
      </w:r>
      <w:r w:rsidRPr="00EA71E2">
        <w:rPr>
          <w:color w:val="000000" w:themeColor="text1"/>
        </w:rPr>
        <w:t xml:space="preserve"> gün içinde karara bağlanır ve </w:t>
      </w:r>
      <w:r w:rsidRPr="00A05E76">
        <w:rPr>
          <w:color w:val="000000" w:themeColor="text1"/>
        </w:rPr>
        <w:t>sonuç yazı</w:t>
      </w:r>
      <w:r w:rsidR="00A05E76" w:rsidRPr="00A05E76">
        <w:rPr>
          <w:color w:val="000000" w:themeColor="text1"/>
        </w:rPr>
        <w:t>yla başvuru sahibine</w:t>
      </w:r>
      <w:r w:rsidRPr="00A05E76">
        <w:rPr>
          <w:color w:val="000000" w:themeColor="text1"/>
        </w:rPr>
        <w:t xml:space="preserve"> bildirilir</w:t>
      </w:r>
      <w:r w:rsidRPr="00EA71E2">
        <w:rPr>
          <w:color w:val="000000" w:themeColor="text1"/>
        </w:rPr>
        <w:t>. Başvurusu kabul edilen üye, bu amaçla tutulan deftere kaydedilir.</w:t>
      </w:r>
      <w:r w:rsidR="00D537B5">
        <w:rPr>
          <w:color w:val="000000" w:themeColor="text1"/>
        </w:rPr>
        <w:t xml:space="preserve"> </w:t>
      </w:r>
    </w:p>
    <w:p w:rsidR="00F43782" w:rsidRPr="00EA71E2" w:rsidRDefault="00F43782" w:rsidP="00F43782">
      <w:pPr>
        <w:pStyle w:val="Gvdemetni0"/>
        <w:numPr>
          <w:ilvl w:val="2"/>
          <w:numId w:val="5"/>
        </w:numPr>
        <w:shd w:val="clear" w:color="auto" w:fill="auto"/>
        <w:tabs>
          <w:tab w:val="left" w:pos="1119"/>
        </w:tabs>
        <w:ind w:left="20" w:right="20" w:firstLine="680"/>
        <w:rPr>
          <w:color w:val="000000" w:themeColor="text1"/>
        </w:rPr>
      </w:pPr>
      <w:r w:rsidRPr="00EA71E2">
        <w:rPr>
          <w:color w:val="000000" w:themeColor="text1"/>
        </w:rPr>
        <w:t>Yönetim Kurulunca üyeliğe kabul edilmeyenlerin Derneğin Genel Kuruluna başvurma hakkı mevcut olup Genel Kurulun alacağı karar kesindir.</w:t>
      </w:r>
    </w:p>
    <w:p w:rsidR="00F43782" w:rsidRDefault="00F43782" w:rsidP="00F43782">
      <w:pPr>
        <w:pStyle w:val="Gvdemetni0"/>
        <w:numPr>
          <w:ilvl w:val="2"/>
          <w:numId w:val="5"/>
        </w:numPr>
        <w:shd w:val="clear" w:color="auto" w:fill="auto"/>
        <w:tabs>
          <w:tab w:val="left" w:pos="1095"/>
        </w:tabs>
        <w:ind w:left="20" w:right="20" w:firstLine="680"/>
        <w:rPr>
          <w:color w:val="000000" w:themeColor="text1"/>
        </w:rPr>
      </w:pPr>
      <w:r w:rsidRPr="00EA71E2">
        <w:rPr>
          <w:color w:val="000000" w:themeColor="text1"/>
        </w:rPr>
        <w:t>Derneğe maddi veya manevi destek veya katkısı bulunanlar, Yönetim Kurulu kararıyla onursal üye olarak kabul edilebilir.</w:t>
      </w:r>
      <w:r w:rsidR="00CB780B">
        <w:rPr>
          <w:color w:val="000000" w:themeColor="text1"/>
        </w:rPr>
        <w:t xml:space="preserve"> </w:t>
      </w:r>
      <w:r w:rsidR="00F07BDD" w:rsidRPr="00580476">
        <w:rPr>
          <w:color w:val="000000" w:themeColor="text1"/>
        </w:rPr>
        <w:t>Onursal üyelik için birinci fıkrada belirtilen şartlar aranmaz.</w:t>
      </w:r>
    </w:p>
    <w:p w:rsidR="00D414C0" w:rsidRDefault="00D414C0" w:rsidP="003F032A">
      <w:pPr>
        <w:pStyle w:val="Gvdemetni0"/>
        <w:shd w:val="clear" w:color="auto" w:fill="auto"/>
        <w:tabs>
          <w:tab w:val="left" w:pos="1095"/>
        </w:tabs>
        <w:ind w:left="20" w:right="20"/>
        <w:rPr>
          <w:color w:val="000000" w:themeColor="text1"/>
        </w:rPr>
      </w:pPr>
    </w:p>
    <w:p w:rsidR="00FD2805" w:rsidRPr="00EA71E2" w:rsidRDefault="00FB3F06">
      <w:pPr>
        <w:pStyle w:val="Balk20"/>
        <w:keepNext/>
        <w:keepLines/>
        <w:shd w:val="clear" w:color="auto" w:fill="auto"/>
        <w:spacing w:after="0" w:line="274" w:lineRule="exact"/>
        <w:ind w:left="20" w:firstLine="680"/>
        <w:jc w:val="both"/>
        <w:rPr>
          <w:color w:val="000000" w:themeColor="text1"/>
        </w:rPr>
      </w:pPr>
      <w:bookmarkStart w:id="9" w:name="bookmark10"/>
      <w:r w:rsidRPr="00EA71E2">
        <w:rPr>
          <w:color w:val="000000" w:themeColor="text1"/>
        </w:rPr>
        <w:t>Üyelikten çıkma</w:t>
      </w:r>
      <w:bookmarkEnd w:id="9"/>
    </w:p>
    <w:p w:rsidR="00FD2805" w:rsidRPr="00EA71E2" w:rsidRDefault="00F43782">
      <w:pPr>
        <w:pStyle w:val="Gvdemetni0"/>
        <w:shd w:val="clear" w:color="auto" w:fill="auto"/>
        <w:ind w:left="20" w:right="20" w:firstLine="680"/>
        <w:rPr>
          <w:color w:val="000000" w:themeColor="text1"/>
        </w:rPr>
      </w:pPr>
      <w:r w:rsidRPr="00EA71E2">
        <w:rPr>
          <w:rStyle w:val="GvdemetniKaln0"/>
          <w:color w:val="000000" w:themeColor="text1"/>
        </w:rPr>
        <w:t>MADDE 8</w:t>
      </w:r>
      <w:r w:rsidR="00FB3F06" w:rsidRPr="00EA71E2">
        <w:rPr>
          <w:rStyle w:val="GvdemetniKaln0"/>
          <w:color w:val="000000" w:themeColor="text1"/>
        </w:rPr>
        <w:t xml:space="preserve"> -</w:t>
      </w:r>
      <w:r w:rsidR="00FB3F06" w:rsidRPr="00EA71E2">
        <w:rPr>
          <w:color w:val="000000" w:themeColor="text1"/>
        </w:rPr>
        <w:t xml:space="preserve"> (1) Her üye yazılı olarak bildirmek kaydıyla, üyelikten çıkma hakkına sahiptir.</w:t>
      </w:r>
    </w:p>
    <w:p w:rsidR="00FD2805" w:rsidRPr="003F032A" w:rsidRDefault="00FB3F06" w:rsidP="003F032A">
      <w:pPr>
        <w:pStyle w:val="Gvdemetni0"/>
        <w:numPr>
          <w:ilvl w:val="3"/>
          <w:numId w:val="5"/>
        </w:numPr>
        <w:shd w:val="clear" w:color="auto" w:fill="auto"/>
        <w:tabs>
          <w:tab w:val="left" w:pos="1036"/>
        </w:tabs>
        <w:ind w:left="20" w:firstLine="680"/>
        <w:jc w:val="left"/>
        <w:rPr>
          <w:color w:val="000000" w:themeColor="text1"/>
        </w:rPr>
      </w:pPr>
      <w:r w:rsidRPr="003F032A">
        <w:rPr>
          <w:color w:val="000000" w:themeColor="text1"/>
        </w:rPr>
        <w:t>Üyenin istifa dilekçesi Yönetim Kuruluna ulaştığı anda çıkış işlemleri sonuçlanmış</w:t>
      </w:r>
      <w:r w:rsidR="003F032A">
        <w:rPr>
          <w:color w:val="000000" w:themeColor="text1"/>
        </w:rPr>
        <w:t xml:space="preserve"> </w:t>
      </w:r>
      <w:r w:rsidRPr="003F032A">
        <w:rPr>
          <w:color w:val="000000" w:themeColor="text1"/>
        </w:rPr>
        <w:t>sayılır.</w:t>
      </w:r>
    </w:p>
    <w:p w:rsidR="00FD2805" w:rsidRPr="00EA71E2" w:rsidRDefault="00FB3F06" w:rsidP="00FD3976">
      <w:pPr>
        <w:pStyle w:val="Gvdemetni0"/>
        <w:numPr>
          <w:ilvl w:val="3"/>
          <w:numId w:val="5"/>
        </w:numPr>
        <w:shd w:val="clear" w:color="auto" w:fill="auto"/>
        <w:tabs>
          <w:tab w:val="left" w:pos="1031"/>
        </w:tabs>
        <w:ind w:left="20" w:firstLine="680"/>
        <w:rPr>
          <w:color w:val="000000" w:themeColor="text1"/>
        </w:rPr>
      </w:pPr>
      <w:r w:rsidRPr="00EA71E2">
        <w:rPr>
          <w:color w:val="000000" w:themeColor="text1"/>
        </w:rPr>
        <w:t>Üyelikten çıkma, üyenin Derneğe olan birikmiş borçlarını sona erdirmez.</w:t>
      </w:r>
    </w:p>
    <w:p w:rsidR="00FD2805" w:rsidRDefault="00FB3F06" w:rsidP="00FD3976">
      <w:pPr>
        <w:pStyle w:val="Gvdemetni0"/>
        <w:numPr>
          <w:ilvl w:val="3"/>
          <w:numId w:val="5"/>
        </w:numPr>
        <w:shd w:val="clear" w:color="auto" w:fill="auto"/>
        <w:tabs>
          <w:tab w:val="left" w:pos="1057"/>
        </w:tabs>
        <w:spacing w:after="240"/>
        <w:ind w:left="20" w:right="20" w:firstLine="680"/>
        <w:rPr>
          <w:color w:val="000000" w:themeColor="text1"/>
        </w:rPr>
      </w:pPr>
      <w:r w:rsidRPr="00EA71E2">
        <w:rPr>
          <w:color w:val="000000" w:themeColor="text1"/>
        </w:rPr>
        <w:t>Üyelikten çıkan</w:t>
      </w:r>
      <w:r w:rsidR="003205A1" w:rsidRPr="00C86A4E">
        <w:rPr>
          <w:color w:val="000000" w:themeColor="text1"/>
        </w:rPr>
        <w:t>lar,</w:t>
      </w:r>
      <w:r w:rsidRPr="00EA71E2">
        <w:rPr>
          <w:color w:val="000000" w:themeColor="text1"/>
        </w:rPr>
        <w:t xml:space="preserve"> üye kayıt defterinden silinir ve Dernek malvarlığında hak iddia edemez.</w:t>
      </w:r>
    </w:p>
    <w:p w:rsidR="0080018E" w:rsidRDefault="0080018E" w:rsidP="0080018E">
      <w:pPr>
        <w:pStyle w:val="Gvdemetni0"/>
        <w:shd w:val="clear" w:color="auto" w:fill="auto"/>
        <w:tabs>
          <w:tab w:val="left" w:pos="1057"/>
        </w:tabs>
        <w:spacing w:after="240"/>
        <w:ind w:right="20"/>
        <w:rPr>
          <w:color w:val="000000" w:themeColor="text1"/>
        </w:rPr>
      </w:pPr>
    </w:p>
    <w:p w:rsidR="0080018E" w:rsidRDefault="0080018E" w:rsidP="0080018E">
      <w:pPr>
        <w:pStyle w:val="Gvdemetni0"/>
        <w:shd w:val="clear" w:color="auto" w:fill="auto"/>
        <w:tabs>
          <w:tab w:val="left" w:pos="1057"/>
        </w:tabs>
        <w:spacing w:after="240"/>
        <w:ind w:right="20"/>
        <w:rPr>
          <w:color w:val="000000" w:themeColor="text1"/>
        </w:rPr>
      </w:pPr>
    </w:p>
    <w:p w:rsidR="0080018E" w:rsidRPr="00EA71E2" w:rsidRDefault="0080018E" w:rsidP="0080018E">
      <w:pPr>
        <w:pStyle w:val="Gvdemetni0"/>
        <w:shd w:val="clear" w:color="auto" w:fill="auto"/>
        <w:tabs>
          <w:tab w:val="left" w:pos="1057"/>
        </w:tabs>
        <w:spacing w:after="240"/>
        <w:ind w:right="20"/>
        <w:rPr>
          <w:color w:val="000000" w:themeColor="text1"/>
        </w:rPr>
      </w:pPr>
    </w:p>
    <w:p w:rsidR="00FD2805" w:rsidRPr="00EA71E2" w:rsidRDefault="00FB3F06">
      <w:pPr>
        <w:pStyle w:val="Balk20"/>
        <w:keepNext/>
        <w:keepLines/>
        <w:shd w:val="clear" w:color="auto" w:fill="auto"/>
        <w:spacing w:after="0" w:line="274" w:lineRule="exact"/>
        <w:ind w:left="20" w:firstLine="680"/>
        <w:jc w:val="both"/>
        <w:rPr>
          <w:color w:val="000000" w:themeColor="text1"/>
        </w:rPr>
      </w:pPr>
      <w:bookmarkStart w:id="10" w:name="bookmark11"/>
      <w:r w:rsidRPr="00EA71E2">
        <w:rPr>
          <w:color w:val="000000" w:themeColor="text1"/>
        </w:rPr>
        <w:lastRenderedPageBreak/>
        <w:t>Üyelikten çıkarılma</w:t>
      </w:r>
      <w:bookmarkEnd w:id="10"/>
    </w:p>
    <w:p w:rsidR="00F43782" w:rsidRPr="00EA71E2" w:rsidRDefault="00F43782" w:rsidP="00F43782">
      <w:pPr>
        <w:pStyle w:val="Gvdemetni0"/>
        <w:shd w:val="clear" w:color="auto" w:fill="auto"/>
        <w:ind w:left="80" w:firstLine="629"/>
        <w:rPr>
          <w:color w:val="000000" w:themeColor="text1"/>
        </w:rPr>
      </w:pPr>
      <w:r w:rsidRPr="00EA71E2">
        <w:rPr>
          <w:rStyle w:val="GvdemetniKaln6"/>
          <w:color w:val="000000" w:themeColor="text1"/>
        </w:rPr>
        <w:t>MADDE 9 -</w:t>
      </w:r>
      <w:r w:rsidRPr="00EA71E2">
        <w:rPr>
          <w:color w:val="000000" w:themeColor="text1"/>
        </w:rPr>
        <w:t xml:space="preserve"> (1) Dernek üyeliğinden çıkarılmayı gerektiren hâller şunlardır:</w:t>
      </w:r>
    </w:p>
    <w:p w:rsidR="00F43782" w:rsidRPr="00EA71E2" w:rsidRDefault="007141F4" w:rsidP="00F43782">
      <w:pPr>
        <w:pStyle w:val="Gvdemetni0"/>
        <w:numPr>
          <w:ilvl w:val="4"/>
          <w:numId w:val="5"/>
        </w:numPr>
        <w:shd w:val="clear" w:color="auto" w:fill="auto"/>
        <w:tabs>
          <w:tab w:val="left" w:pos="935"/>
        </w:tabs>
        <w:ind w:firstLine="709"/>
        <w:rPr>
          <w:color w:val="000000" w:themeColor="text1"/>
        </w:rPr>
      </w:pPr>
      <w:r w:rsidRPr="00C86A4E">
        <w:rPr>
          <w:color w:val="auto"/>
        </w:rPr>
        <w:t>Bu Tüzük hükümlerine</w:t>
      </w:r>
      <w:r w:rsidR="00992F17">
        <w:rPr>
          <w:color w:val="auto"/>
        </w:rPr>
        <w:t xml:space="preserve"> </w:t>
      </w:r>
      <w:r w:rsidR="00F43782" w:rsidRPr="00EA71E2">
        <w:rPr>
          <w:color w:val="000000" w:themeColor="text1"/>
        </w:rPr>
        <w:t>aykırı davranışlarda bulunmak.</w:t>
      </w:r>
    </w:p>
    <w:p w:rsidR="00F43782" w:rsidRPr="00EA71E2" w:rsidRDefault="00F43782" w:rsidP="00F43782">
      <w:pPr>
        <w:pStyle w:val="Gvdemetni0"/>
        <w:numPr>
          <w:ilvl w:val="4"/>
          <w:numId w:val="5"/>
        </w:numPr>
        <w:shd w:val="clear" w:color="auto" w:fill="auto"/>
        <w:tabs>
          <w:tab w:val="left" w:pos="935"/>
        </w:tabs>
        <w:ind w:firstLine="709"/>
        <w:rPr>
          <w:color w:val="000000" w:themeColor="text1"/>
        </w:rPr>
      </w:pPr>
      <w:r w:rsidRPr="00EA71E2">
        <w:rPr>
          <w:color w:val="000000" w:themeColor="text1"/>
        </w:rPr>
        <w:t>Verilen görevlerden sürekli kaçınmak.</w:t>
      </w:r>
    </w:p>
    <w:p w:rsidR="00F43782" w:rsidRDefault="00F43782" w:rsidP="00F43782">
      <w:pPr>
        <w:pStyle w:val="Gvdemetni0"/>
        <w:numPr>
          <w:ilvl w:val="4"/>
          <w:numId w:val="5"/>
        </w:numPr>
        <w:shd w:val="clear" w:color="auto" w:fill="auto"/>
        <w:tabs>
          <w:tab w:val="left" w:pos="954"/>
        </w:tabs>
        <w:ind w:firstLine="709"/>
        <w:rPr>
          <w:color w:val="000000" w:themeColor="text1"/>
        </w:rPr>
      </w:pPr>
      <w:r w:rsidRPr="00EA71E2">
        <w:rPr>
          <w:color w:val="000000" w:themeColor="text1"/>
        </w:rPr>
        <w:t>Söz ve davranışlarıyla Dernek ve üyelerini küçük düşürmek.</w:t>
      </w:r>
    </w:p>
    <w:p w:rsidR="00602E32" w:rsidRDefault="00602E32" w:rsidP="00F43782">
      <w:pPr>
        <w:pStyle w:val="Gvdemetni0"/>
        <w:numPr>
          <w:ilvl w:val="4"/>
          <w:numId w:val="5"/>
        </w:numPr>
        <w:shd w:val="clear" w:color="auto" w:fill="auto"/>
        <w:tabs>
          <w:tab w:val="left" w:pos="954"/>
        </w:tabs>
        <w:ind w:firstLine="709"/>
        <w:rPr>
          <w:color w:val="000000" w:themeColor="text1"/>
        </w:rPr>
      </w:pPr>
      <w:r w:rsidRPr="00EA71E2">
        <w:rPr>
          <w:color w:val="000000" w:themeColor="text1"/>
        </w:rPr>
        <w:t xml:space="preserve">Yazılı ikaza rağmen üyelik aidatını </w:t>
      </w:r>
      <w:r w:rsidRPr="00C86A4E">
        <w:rPr>
          <w:color w:val="000000" w:themeColor="text1"/>
        </w:rPr>
        <w:t>6 (altı)</w:t>
      </w:r>
      <w:r w:rsidRPr="00EA71E2">
        <w:rPr>
          <w:color w:val="000000" w:themeColor="text1"/>
        </w:rPr>
        <w:t xml:space="preserve"> ay içinde ödememek.</w:t>
      </w:r>
    </w:p>
    <w:p w:rsidR="00602E32" w:rsidRDefault="00602E32" w:rsidP="00602E32">
      <w:pPr>
        <w:pStyle w:val="Gvdemetni0"/>
        <w:numPr>
          <w:ilvl w:val="4"/>
          <w:numId w:val="5"/>
        </w:numPr>
        <w:shd w:val="clear" w:color="auto" w:fill="auto"/>
        <w:tabs>
          <w:tab w:val="left" w:pos="950"/>
        </w:tabs>
        <w:ind w:firstLine="709"/>
        <w:rPr>
          <w:color w:val="000000" w:themeColor="text1"/>
        </w:rPr>
      </w:pPr>
      <w:r w:rsidRPr="00EA71E2">
        <w:rPr>
          <w:color w:val="000000" w:themeColor="text1"/>
        </w:rPr>
        <w:t>Dernek organlarınca verilen kararlara uymamak.</w:t>
      </w:r>
    </w:p>
    <w:p w:rsidR="00602E32" w:rsidRPr="00EA71E2" w:rsidRDefault="00602E32" w:rsidP="00602E32">
      <w:pPr>
        <w:pStyle w:val="Gvdemetni0"/>
        <w:numPr>
          <w:ilvl w:val="4"/>
          <w:numId w:val="5"/>
        </w:numPr>
        <w:shd w:val="clear" w:color="auto" w:fill="auto"/>
        <w:tabs>
          <w:tab w:val="left" w:pos="935"/>
        </w:tabs>
        <w:ind w:firstLine="709"/>
        <w:rPr>
          <w:color w:val="000000" w:themeColor="text1"/>
        </w:rPr>
      </w:pPr>
      <w:r w:rsidRPr="00EA71E2">
        <w:rPr>
          <w:color w:val="000000" w:themeColor="text1"/>
        </w:rPr>
        <w:t>Üye olma şartlarını kaybetmiş olmak.</w:t>
      </w:r>
    </w:p>
    <w:p w:rsidR="00F43782" w:rsidRPr="00EA71E2" w:rsidRDefault="00F43782" w:rsidP="00F43782">
      <w:pPr>
        <w:pStyle w:val="Gvdemetni0"/>
        <w:numPr>
          <w:ilvl w:val="4"/>
          <w:numId w:val="5"/>
        </w:numPr>
        <w:shd w:val="clear" w:color="auto" w:fill="auto"/>
        <w:tabs>
          <w:tab w:val="left" w:pos="916"/>
        </w:tabs>
        <w:ind w:firstLine="709"/>
        <w:rPr>
          <w:color w:val="000000" w:themeColor="text1"/>
        </w:rPr>
      </w:pPr>
      <w:r w:rsidRPr="00EA71E2">
        <w:rPr>
          <w:color w:val="000000" w:themeColor="text1"/>
        </w:rPr>
        <w:t>Memuriyetten ihraç kararı kesinleşmiş olmak.</w:t>
      </w:r>
    </w:p>
    <w:p w:rsidR="00F43782" w:rsidRPr="00EA71E2" w:rsidRDefault="00F43782" w:rsidP="00F43782">
      <w:pPr>
        <w:pStyle w:val="Gvdemetni0"/>
        <w:numPr>
          <w:ilvl w:val="4"/>
          <w:numId w:val="5"/>
        </w:numPr>
        <w:shd w:val="clear" w:color="auto" w:fill="auto"/>
        <w:tabs>
          <w:tab w:val="left" w:pos="954"/>
        </w:tabs>
        <w:ind w:firstLine="709"/>
        <w:rPr>
          <w:color w:val="000000" w:themeColor="text1"/>
        </w:rPr>
      </w:pPr>
      <w:r w:rsidRPr="00EA71E2">
        <w:rPr>
          <w:color w:val="000000" w:themeColor="text1"/>
        </w:rPr>
        <w:t>Üyenin vefatı.</w:t>
      </w:r>
    </w:p>
    <w:p w:rsidR="00F43782" w:rsidRPr="00EA71E2" w:rsidRDefault="00F43782" w:rsidP="00F43782">
      <w:pPr>
        <w:pStyle w:val="Gvdemetni0"/>
        <w:numPr>
          <w:ilvl w:val="5"/>
          <w:numId w:val="5"/>
        </w:numPr>
        <w:shd w:val="clear" w:color="auto" w:fill="auto"/>
        <w:tabs>
          <w:tab w:val="left" w:pos="1062"/>
        </w:tabs>
        <w:ind w:right="20" w:firstLine="709"/>
        <w:rPr>
          <w:color w:val="000000" w:themeColor="text1"/>
        </w:rPr>
      </w:pPr>
      <w:r w:rsidRPr="00EA71E2">
        <w:rPr>
          <w:color w:val="000000" w:themeColor="text1"/>
        </w:rPr>
        <w:t>Üyelikten çıkarılmayı gerektiren durumlardan birinin tespiti hâlinde, ilgili üyeler Yönetim Kurulu kararıyla üyelikten çıkarılır.</w:t>
      </w:r>
    </w:p>
    <w:p w:rsidR="00F43782" w:rsidRPr="00EA71E2" w:rsidRDefault="00F43782" w:rsidP="00F43782">
      <w:pPr>
        <w:pStyle w:val="Gvdemetni0"/>
        <w:numPr>
          <w:ilvl w:val="5"/>
          <w:numId w:val="5"/>
        </w:numPr>
        <w:shd w:val="clear" w:color="auto" w:fill="auto"/>
        <w:tabs>
          <w:tab w:val="left" w:pos="1062"/>
        </w:tabs>
        <w:ind w:right="20" w:firstLine="709"/>
        <w:rPr>
          <w:color w:val="000000" w:themeColor="text1"/>
        </w:rPr>
      </w:pPr>
      <w:r w:rsidRPr="00EA71E2">
        <w:rPr>
          <w:color w:val="000000" w:themeColor="text1"/>
        </w:rPr>
        <w:t xml:space="preserve">Bu maddenin birinci fıkrasının e, f, ve g bentleri dışındaki nedenlerle üyelikten çıkarılan üye, kararı tebellüğ ettiği tarihten itibaren </w:t>
      </w:r>
      <w:r w:rsidRPr="00C81523">
        <w:rPr>
          <w:color w:val="auto"/>
        </w:rPr>
        <w:t xml:space="preserve">30 </w:t>
      </w:r>
      <w:r w:rsidR="004B1662" w:rsidRPr="00C81523">
        <w:rPr>
          <w:color w:val="auto"/>
        </w:rPr>
        <w:t>(otuz)</w:t>
      </w:r>
      <w:r w:rsidR="00C81523">
        <w:rPr>
          <w:color w:val="auto"/>
        </w:rPr>
        <w:t xml:space="preserve"> </w:t>
      </w:r>
      <w:r w:rsidRPr="00EA71E2">
        <w:rPr>
          <w:color w:val="000000" w:themeColor="text1"/>
        </w:rPr>
        <w:t>gün içerisinde Yönetim Kuruluna itirazda bulunabilir. Bu takdirde üyelikten çı</w:t>
      </w:r>
      <w:r w:rsidR="00E875E3">
        <w:rPr>
          <w:color w:val="000000" w:themeColor="text1"/>
        </w:rPr>
        <w:t xml:space="preserve">karılma kararı ilk Genel Kurul </w:t>
      </w:r>
      <w:r w:rsidR="00E875E3" w:rsidRPr="00C81523">
        <w:rPr>
          <w:color w:val="000000" w:themeColor="text1"/>
        </w:rPr>
        <w:t>t</w:t>
      </w:r>
      <w:r w:rsidRPr="00EA71E2">
        <w:rPr>
          <w:color w:val="000000" w:themeColor="text1"/>
        </w:rPr>
        <w:t xml:space="preserve">oplantısında görüşülerek sonuca bağlanır. </w:t>
      </w:r>
    </w:p>
    <w:p w:rsidR="00F43782" w:rsidRPr="00EA71E2" w:rsidRDefault="00F43782" w:rsidP="002F0000">
      <w:pPr>
        <w:pStyle w:val="Gvdemetni0"/>
        <w:numPr>
          <w:ilvl w:val="5"/>
          <w:numId w:val="5"/>
        </w:numPr>
        <w:shd w:val="clear" w:color="auto" w:fill="auto"/>
        <w:tabs>
          <w:tab w:val="left" w:pos="1062"/>
        </w:tabs>
        <w:ind w:right="20" w:firstLine="709"/>
        <w:rPr>
          <w:color w:val="000000" w:themeColor="text1"/>
        </w:rPr>
      </w:pPr>
      <w:r w:rsidRPr="00EA71E2">
        <w:rPr>
          <w:color w:val="000000" w:themeColor="text1"/>
        </w:rPr>
        <w:t xml:space="preserve">Üyelikten çıkan veya çıkarılanlar, çıkma/çıkarılma tarihine kadar olan üyelikten doğan borçlarını, yazılı bildirim tarihinden itibaren </w:t>
      </w:r>
      <w:r w:rsidR="00991BB6" w:rsidRPr="00C81523">
        <w:rPr>
          <w:color w:val="000000" w:themeColor="text1"/>
        </w:rPr>
        <w:t>6 (</w:t>
      </w:r>
      <w:r w:rsidRPr="00C81523">
        <w:rPr>
          <w:color w:val="000000" w:themeColor="text1"/>
        </w:rPr>
        <w:t>altı</w:t>
      </w:r>
      <w:r w:rsidR="00991BB6" w:rsidRPr="00C81523">
        <w:rPr>
          <w:color w:val="000000" w:themeColor="text1"/>
        </w:rPr>
        <w:t>)</w:t>
      </w:r>
      <w:r w:rsidRPr="00EA71E2">
        <w:rPr>
          <w:color w:val="000000" w:themeColor="text1"/>
        </w:rPr>
        <w:t xml:space="preserve"> ay içinde ödemekle yükümlüdür. </w:t>
      </w:r>
    </w:p>
    <w:p w:rsidR="00F43782" w:rsidRPr="00EA71E2" w:rsidRDefault="00F43782" w:rsidP="002F0000">
      <w:pPr>
        <w:pStyle w:val="Gvdemetni0"/>
        <w:numPr>
          <w:ilvl w:val="5"/>
          <w:numId w:val="5"/>
        </w:numPr>
        <w:shd w:val="clear" w:color="auto" w:fill="auto"/>
        <w:tabs>
          <w:tab w:val="left" w:pos="1062"/>
        </w:tabs>
        <w:ind w:right="20" w:firstLine="709"/>
        <w:rPr>
          <w:color w:val="000000" w:themeColor="text1"/>
        </w:rPr>
      </w:pPr>
      <w:r w:rsidRPr="00EA71E2">
        <w:rPr>
          <w:color w:val="000000" w:themeColor="text1"/>
        </w:rPr>
        <w:t xml:space="preserve">Dernek üyeliğinden istifa ederek ayrılan üyeler, istifa tarihinden </w:t>
      </w:r>
      <w:r w:rsidRPr="00C81523">
        <w:rPr>
          <w:color w:val="000000" w:themeColor="text1"/>
        </w:rPr>
        <w:t xml:space="preserve">3 </w:t>
      </w:r>
      <w:r w:rsidR="00E4267D" w:rsidRPr="00C81523">
        <w:rPr>
          <w:color w:val="000000" w:themeColor="text1"/>
        </w:rPr>
        <w:t>(üç)</w:t>
      </w:r>
      <w:r w:rsidRPr="00EA71E2">
        <w:rPr>
          <w:color w:val="000000" w:themeColor="text1"/>
        </w:rPr>
        <w:t xml:space="preserve">ay geçmedikçe; istifadan sonra tekrar üyeliğe kabul edilenler ikinci defa istifa ederlerse, ikinci istifa tarihinden itibaren </w:t>
      </w:r>
      <w:r w:rsidR="009F0AC5" w:rsidRPr="00C81523">
        <w:rPr>
          <w:color w:val="000000" w:themeColor="text1"/>
        </w:rPr>
        <w:t>1</w:t>
      </w:r>
      <w:r w:rsidR="009F0AC5" w:rsidRPr="009F0AC5">
        <w:rPr>
          <w:color w:val="000000" w:themeColor="text1"/>
          <w:highlight w:val="yellow"/>
        </w:rPr>
        <w:t xml:space="preserve"> </w:t>
      </w:r>
      <w:r w:rsidR="009F0AC5" w:rsidRPr="00C81523">
        <w:rPr>
          <w:color w:val="000000" w:themeColor="text1"/>
        </w:rPr>
        <w:t>(</w:t>
      </w:r>
      <w:r w:rsidRPr="00C81523">
        <w:rPr>
          <w:color w:val="000000" w:themeColor="text1"/>
        </w:rPr>
        <w:t>bir</w:t>
      </w:r>
      <w:r w:rsidR="009F0AC5" w:rsidRPr="00C81523">
        <w:rPr>
          <w:color w:val="000000" w:themeColor="text1"/>
        </w:rPr>
        <w:t>)</w:t>
      </w:r>
      <w:r w:rsidRPr="00EA71E2">
        <w:rPr>
          <w:color w:val="000000" w:themeColor="text1"/>
        </w:rPr>
        <w:t xml:space="preserve"> yıl geçmedikçe tekrar üyeliğe kabul edilmezler.</w:t>
      </w:r>
    </w:p>
    <w:p w:rsidR="00FD2805" w:rsidRPr="00EA71E2" w:rsidRDefault="00F43782" w:rsidP="00F43782">
      <w:pPr>
        <w:pStyle w:val="Gvdemetni0"/>
        <w:numPr>
          <w:ilvl w:val="5"/>
          <w:numId w:val="5"/>
        </w:numPr>
        <w:shd w:val="clear" w:color="auto" w:fill="auto"/>
        <w:tabs>
          <w:tab w:val="left" w:pos="1100"/>
        </w:tabs>
        <w:ind w:left="20" w:right="20" w:firstLine="680"/>
        <w:rPr>
          <w:color w:val="000000" w:themeColor="text1"/>
        </w:rPr>
      </w:pPr>
      <w:r w:rsidRPr="00EA71E2">
        <w:rPr>
          <w:color w:val="000000" w:themeColor="text1"/>
        </w:rPr>
        <w:t>Dernekten çıkarılanlar, üye kayıt defterinden silinir ve Dernek malvarlığında hak iddia edemez</w:t>
      </w:r>
      <w:r w:rsidR="00FB3F06" w:rsidRPr="00EA71E2">
        <w:rPr>
          <w:color w:val="000000" w:themeColor="text1"/>
        </w:rPr>
        <w:t>.</w:t>
      </w:r>
    </w:p>
    <w:p w:rsidR="00CF05F7" w:rsidRPr="00EA71E2" w:rsidRDefault="00CF05F7" w:rsidP="00CF05F7">
      <w:pPr>
        <w:pStyle w:val="Gvdemetni0"/>
        <w:shd w:val="clear" w:color="auto" w:fill="auto"/>
        <w:tabs>
          <w:tab w:val="left" w:pos="1100"/>
        </w:tabs>
        <w:ind w:left="700" w:right="20"/>
        <w:rPr>
          <w:color w:val="000000" w:themeColor="text1"/>
        </w:rPr>
      </w:pPr>
    </w:p>
    <w:p w:rsidR="00CF05F7" w:rsidRPr="00EA71E2" w:rsidRDefault="00FB3F06">
      <w:pPr>
        <w:pStyle w:val="Balk20"/>
        <w:keepNext/>
        <w:keepLines/>
        <w:shd w:val="clear" w:color="auto" w:fill="auto"/>
        <w:spacing w:after="236" w:line="269" w:lineRule="exact"/>
        <w:rPr>
          <w:color w:val="000000" w:themeColor="text1"/>
        </w:rPr>
      </w:pPr>
      <w:bookmarkStart w:id="11" w:name="bookmark12"/>
      <w:r w:rsidRPr="00EA71E2">
        <w:rPr>
          <w:color w:val="000000" w:themeColor="text1"/>
        </w:rPr>
        <w:t xml:space="preserve">DÖRDÜNCÜ BÖLÜM </w:t>
      </w:r>
    </w:p>
    <w:p w:rsidR="00FD2805" w:rsidRPr="00EA71E2" w:rsidRDefault="00FB3F06">
      <w:pPr>
        <w:pStyle w:val="Balk20"/>
        <w:keepNext/>
        <w:keepLines/>
        <w:shd w:val="clear" w:color="auto" w:fill="auto"/>
        <w:spacing w:after="236" w:line="269" w:lineRule="exact"/>
        <w:rPr>
          <w:color w:val="000000" w:themeColor="text1"/>
        </w:rPr>
      </w:pPr>
      <w:r w:rsidRPr="00EA71E2">
        <w:rPr>
          <w:color w:val="000000" w:themeColor="text1"/>
        </w:rPr>
        <w:t>Dernek Organlarına ilişkin Hükümler</w:t>
      </w:r>
      <w:bookmarkEnd w:id="11"/>
    </w:p>
    <w:p w:rsidR="00FD2805" w:rsidRPr="00EA71E2" w:rsidRDefault="00FB3F06">
      <w:pPr>
        <w:pStyle w:val="Balk20"/>
        <w:keepNext/>
        <w:keepLines/>
        <w:shd w:val="clear" w:color="auto" w:fill="auto"/>
        <w:spacing w:after="0" w:line="274" w:lineRule="exact"/>
        <w:ind w:left="20" w:firstLine="680"/>
        <w:jc w:val="both"/>
        <w:rPr>
          <w:color w:val="000000" w:themeColor="text1"/>
        </w:rPr>
      </w:pPr>
      <w:bookmarkStart w:id="12" w:name="bookmark13"/>
      <w:r w:rsidRPr="00EA71E2">
        <w:rPr>
          <w:color w:val="000000" w:themeColor="text1"/>
        </w:rPr>
        <w:t>Dernek organları</w:t>
      </w:r>
      <w:bookmarkEnd w:id="12"/>
    </w:p>
    <w:p w:rsidR="00FD2805" w:rsidRPr="00EA71E2" w:rsidRDefault="002F0000">
      <w:pPr>
        <w:pStyle w:val="Gvdemetni0"/>
        <w:shd w:val="clear" w:color="auto" w:fill="auto"/>
        <w:ind w:left="20" w:firstLine="680"/>
        <w:rPr>
          <w:color w:val="000000" w:themeColor="text1"/>
        </w:rPr>
      </w:pPr>
      <w:r w:rsidRPr="00EA71E2">
        <w:rPr>
          <w:rStyle w:val="GvdemetniKaln1"/>
          <w:color w:val="000000" w:themeColor="text1"/>
        </w:rPr>
        <w:t>MADDE 10</w:t>
      </w:r>
      <w:r w:rsidR="00FB3F06" w:rsidRPr="00EA71E2">
        <w:rPr>
          <w:rStyle w:val="GvdemetniKaln1"/>
          <w:color w:val="000000" w:themeColor="text1"/>
        </w:rPr>
        <w:t xml:space="preserve"> -</w:t>
      </w:r>
      <w:r w:rsidR="00FB3F06" w:rsidRPr="00EA71E2">
        <w:rPr>
          <w:color w:val="000000" w:themeColor="text1"/>
        </w:rPr>
        <w:t xml:space="preserve"> (1) Derneğin organları şunlardır:</w:t>
      </w:r>
    </w:p>
    <w:p w:rsidR="00FD2805" w:rsidRPr="00EA71E2" w:rsidRDefault="00FB3F06" w:rsidP="00FD3976">
      <w:pPr>
        <w:pStyle w:val="Gvdemetni0"/>
        <w:numPr>
          <w:ilvl w:val="6"/>
          <w:numId w:val="5"/>
        </w:numPr>
        <w:shd w:val="clear" w:color="auto" w:fill="auto"/>
        <w:tabs>
          <w:tab w:val="left" w:pos="945"/>
        </w:tabs>
        <w:ind w:left="20" w:firstLine="680"/>
        <w:rPr>
          <w:color w:val="000000" w:themeColor="text1"/>
        </w:rPr>
      </w:pPr>
      <w:r w:rsidRPr="00EA71E2">
        <w:rPr>
          <w:color w:val="000000" w:themeColor="text1"/>
        </w:rPr>
        <w:t>Genel Kurul</w:t>
      </w:r>
    </w:p>
    <w:p w:rsidR="00FD2805" w:rsidRPr="00EA71E2" w:rsidRDefault="00FB3F06" w:rsidP="00FD3976">
      <w:pPr>
        <w:pStyle w:val="Gvdemetni0"/>
        <w:numPr>
          <w:ilvl w:val="6"/>
          <w:numId w:val="5"/>
        </w:numPr>
        <w:shd w:val="clear" w:color="auto" w:fill="auto"/>
        <w:tabs>
          <w:tab w:val="left" w:pos="964"/>
        </w:tabs>
        <w:ind w:left="20" w:firstLine="680"/>
        <w:rPr>
          <w:color w:val="000000" w:themeColor="text1"/>
        </w:rPr>
      </w:pPr>
      <w:r w:rsidRPr="00EA71E2">
        <w:rPr>
          <w:color w:val="000000" w:themeColor="text1"/>
        </w:rPr>
        <w:t>Yönetim Kurulu</w:t>
      </w:r>
    </w:p>
    <w:p w:rsidR="00FD2805" w:rsidRDefault="00FB3F06" w:rsidP="00FD3976">
      <w:pPr>
        <w:pStyle w:val="Gvdemetni0"/>
        <w:numPr>
          <w:ilvl w:val="6"/>
          <w:numId w:val="5"/>
        </w:numPr>
        <w:shd w:val="clear" w:color="auto" w:fill="auto"/>
        <w:tabs>
          <w:tab w:val="left" w:pos="945"/>
        </w:tabs>
        <w:spacing w:after="240"/>
        <w:ind w:left="20" w:firstLine="680"/>
        <w:rPr>
          <w:color w:val="000000" w:themeColor="text1"/>
        </w:rPr>
      </w:pPr>
      <w:r w:rsidRPr="00EA71E2">
        <w:rPr>
          <w:color w:val="000000" w:themeColor="text1"/>
        </w:rPr>
        <w:t>Denetim Kurulu</w:t>
      </w:r>
    </w:p>
    <w:p w:rsidR="00FD2805" w:rsidRPr="00EA71E2" w:rsidRDefault="00FB3F06" w:rsidP="0080018E">
      <w:pPr>
        <w:pStyle w:val="Balk20"/>
        <w:keepNext/>
        <w:keepLines/>
        <w:shd w:val="clear" w:color="auto" w:fill="auto"/>
        <w:spacing w:after="0" w:line="274" w:lineRule="exact"/>
        <w:ind w:firstLine="700"/>
        <w:jc w:val="both"/>
        <w:rPr>
          <w:color w:val="000000" w:themeColor="text1"/>
        </w:rPr>
      </w:pPr>
      <w:bookmarkStart w:id="13" w:name="bookmark14"/>
      <w:r w:rsidRPr="00EA71E2">
        <w:rPr>
          <w:color w:val="000000" w:themeColor="text1"/>
        </w:rPr>
        <w:t>Genel Kurulun toplanma şekli ve zamanı</w:t>
      </w:r>
      <w:bookmarkEnd w:id="13"/>
      <w:r w:rsidR="0080018E">
        <w:rPr>
          <w:color w:val="000000" w:themeColor="text1"/>
        </w:rPr>
        <w:t xml:space="preserve"> </w:t>
      </w:r>
    </w:p>
    <w:p w:rsidR="002F0000" w:rsidRDefault="002F0000" w:rsidP="002F0000">
      <w:pPr>
        <w:pStyle w:val="Gvdemetni0"/>
        <w:shd w:val="clear" w:color="auto" w:fill="auto"/>
        <w:ind w:left="20" w:right="20" w:firstLine="680"/>
        <w:rPr>
          <w:color w:val="000000" w:themeColor="text1"/>
        </w:rPr>
      </w:pPr>
      <w:r w:rsidRPr="00EA71E2">
        <w:rPr>
          <w:rStyle w:val="GvdemetniKaln6"/>
          <w:color w:val="000000" w:themeColor="text1"/>
        </w:rPr>
        <w:t>MADDE 11 -</w:t>
      </w:r>
      <w:r w:rsidRPr="00EA71E2">
        <w:rPr>
          <w:color w:val="000000" w:themeColor="text1"/>
        </w:rPr>
        <w:t xml:space="preserve"> (1) Genel Kurul, Derneğin en yetkili karar organı olup; Derneğe kayıtlı üyeler</w:t>
      </w:r>
      <w:r w:rsidR="006B2AF0">
        <w:rPr>
          <w:color w:val="000000" w:themeColor="text1"/>
        </w:rPr>
        <w:t>in tamamından</w:t>
      </w:r>
      <w:r w:rsidRPr="00EA71E2">
        <w:rPr>
          <w:color w:val="000000" w:themeColor="text1"/>
        </w:rPr>
        <w:t xml:space="preserve"> oluşur.</w:t>
      </w:r>
    </w:p>
    <w:p w:rsidR="00D414C0" w:rsidRPr="00763AFE" w:rsidRDefault="002F0000" w:rsidP="00D414C0">
      <w:pPr>
        <w:pStyle w:val="Gvdemetni0"/>
        <w:numPr>
          <w:ilvl w:val="7"/>
          <w:numId w:val="17"/>
        </w:numPr>
        <w:shd w:val="clear" w:color="auto" w:fill="auto"/>
        <w:ind w:left="20" w:right="20" w:firstLine="680"/>
        <w:rPr>
          <w:color w:val="000000" w:themeColor="text1"/>
        </w:rPr>
      </w:pPr>
      <w:r w:rsidRPr="00391602">
        <w:rPr>
          <w:color w:val="000000" w:themeColor="text1"/>
        </w:rPr>
        <w:t>Genel Kurul</w:t>
      </w:r>
      <w:r w:rsidR="00952F24" w:rsidRPr="00391602">
        <w:rPr>
          <w:color w:val="000000" w:themeColor="text1"/>
        </w:rPr>
        <w:t>, bu</w:t>
      </w:r>
      <w:r w:rsidR="00A83885" w:rsidRPr="00391602">
        <w:rPr>
          <w:color w:val="000000" w:themeColor="text1"/>
        </w:rPr>
        <w:t xml:space="preserve"> </w:t>
      </w:r>
      <w:r w:rsidR="00952F24" w:rsidRPr="00391602">
        <w:rPr>
          <w:color w:val="000000" w:themeColor="text1"/>
        </w:rPr>
        <w:t>Tüzükte belirtilen zamanda yönetim kurulunun çağrısı üzerine olağan olarak toplanır.</w:t>
      </w:r>
      <w:r w:rsidR="00A83885" w:rsidRPr="00391602">
        <w:rPr>
          <w:color w:val="000000" w:themeColor="text1"/>
        </w:rPr>
        <w:t xml:space="preserve"> </w:t>
      </w:r>
      <w:r w:rsidR="00952F24" w:rsidRPr="00391602">
        <w:rPr>
          <w:color w:val="000000" w:themeColor="text1"/>
        </w:rPr>
        <w:t>Olağan Genel Kurul, iki yılda bir mart ayında, Yönetim Kurulunca belirlenecek gün, yer ve saatte toplanır.</w:t>
      </w:r>
    </w:p>
    <w:p w:rsidR="002F0000" w:rsidRDefault="001F2982" w:rsidP="006A2ABE">
      <w:pPr>
        <w:pStyle w:val="Gvdemetni0"/>
        <w:numPr>
          <w:ilvl w:val="2"/>
          <w:numId w:val="17"/>
        </w:numPr>
        <w:shd w:val="clear" w:color="auto" w:fill="auto"/>
        <w:ind w:left="20" w:right="20" w:firstLine="680"/>
        <w:rPr>
          <w:color w:val="000000" w:themeColor="text1"/>
        </w:rPr>
      </w:pPr>
      <w:r w:rsidRPr="00391602">
        <w:rPr>
          <w:color w:val="000000" w:themeColor="text1"/>
        </w:rPr>
        <w:t>Genel Kurul, Yönetim Kurulu</w:t>
      </w:r>
      <w:r w:rsidR="002F0000" w:rsidRPr="00391602">
        <w:rPr>
          <w:color w:val="000000" w:themeColor="text1"/>
        </w:rPr>
        <w:t xml:space="preserve"> veya Denetim Kurulunun gerekli gördüğü hâllerde veya Dernek üyelerinden beşte birinin yazılı isteği üzerine </w:t>
      </w:r>
      <w:r w:rsidR="00107CD5" w:rsidRPr="00391602">
        <w:rPr>
          <w:color w:val="000000" w:themeColor="text1"/>
        </w:rPr>
        <w:t>30 (</w:t>
      </w:r>
      <w:r w:rsidR="002F0000" w:rsidRPr="00391602">
        <w:rPr>
          <w:color w:val="000000" w:themeColor="text1"/>
        </w:rPr>
        <w:t>otuz</w:t>
      </w:r>
      <w:r w:rsidR="00107CD5" w:rsidRPr="00391602">
        <w:rPr>
          <w:color w:val="000000" w:themeColor="text1"/>
        </w:rPr>
        <w:t>)</w:t>
      </w:r>
      <w:r w:rsidR="00952F24" w:rsidRPr="00391602">
        <w:rPr>
          <w:color w:val="000000" w:themeColor="text1"/>
        </w:rPr>
        <w:t xml:space="preserve"> gün içinde </w:t>
      </w:r>
      <w:r w:rsidRPr="00391602">
        <w:rPr>
          <w:color w:val="000000" w:themeColor="text1"/>
        </w:rPr>
        <w:t xml:space="preserve">Yönetim Kurulunun çağrısı üzerine </w:t>
      </w:r>
      <w:r w:rsidR="00952F24" w:rsidRPr="00391602">
        <w:rPr>
          <w:color w:val="000000" w:themeColor="text1"/>
        </w:rPr>
        <w:t xml:space="preserve">olağanüstü </w:t>
      </w:r>
      <w:r w:rsidR="002F0000" w:rsidRPr="00391602">
        <w:rPr>
          <w:color w:val="000000" w:themeColor="text1"/>
        </w:rPr>
        <w:t>olarak toplanır.</w:t>
      </w:r>
      <w:r w:rsidR="00A83885" w:rsidRPr="00391602">
        <w:rPr>
          <w:color w:val="000000" w:themeColor="text1"/>
        </w:rPr>
        <w:t xml:space="preserve"> </w:t>
      </w:r>
      <w:r w:rsidR="002F0000" w:rsidRPr="00391602">
        <w:rPr>
          <w:color w:val="000000" w:themeColor="text1"/>
        </w:rPr>
        <w:t>Yönetim Kurulu, Genel Kurulu toplantıya çağırmazsa; üyelerden birinin başvurusu üzerine sulh hukuk hâkimi, üç üyeyi Genel Kurulu toplantıya çağırmakla görevlendirir.</w:t>
      </w:r>
    </w:p>
    <w:p w:rsidR="006A2ABE" w:rsidRDefault="006A2ABE" w:rsidP="006A2ABE">
      <w:pPr>
        <w:pStyle w:val="Gvdemetni0"/>
        <w:shd w:val="clear" w:color="auto" w:fill="auto"/>
        <w:ind w:right="20"/>
        <w:rPr>
          <w:color w:val="000000" w:themeColor="text1"/>
        </w:rPr>
      </w:pPr>
    </w:p>
    <w:p w:rsidR="006A2ABE" w:rsidRDefault="006A2ABE" w:rsidP="006A2ABE">
      <w:pPr>
        <w:pStyle w:val="Gvdemetni0"/>
        <w:shd w:val="clear" w:color="auto" w:fill="auto"/>
        <w:ind w:right="20"/>
        <w:rPr>
          <w:color w:val="000000" w:themeColor="text1"/>
        </w:rPr>
      </w:pPr>
    </w:p>
    <w:p w:rsidR="006A2ABE" w:rsidRDefault="006A2ABE" w:rsidP="006A2ABE">
      <w:pPr>
        <w:pStyle w:val="Gvdemetni0"/>
        <w:shd w:val="clear" w:color="auto" w:fill="auto"/>
        <w:ind w:right="20"/>
        <w:rPr>
          <w:color w:val="000000" w:themeColor="text1"/>
        </w:rPr>
      </w:pPr>
    </w:p>
    <w:p w:rsidR="006A2ABE" w:rsidRDefault="006A2ABE" w:rsidP="006A2ABE">
      <w:pPr>
        <w:pStyle w:val="Gvdemetni0"/>
        <w:shd w:val="clear" w:color="auto" w:fill="auto"/>
        <w:ind w:right="20"/>
        <w:rPr>
          <w:color w:val="000000" w:themeColor="text1"/>
        </w:rPr>
      </w:pPr>
    </w:p>
    <w:p w:rsidR="002F0000" w:rsidRDefault="00CF2CBA" w:rsidP="00CF2CBA">
      <w:pPr>
        <w:pStyle w:val="Gvdemetni0"/>
        <w:shd w:val="clear" w:color="auto" w:fill="auto"/>
        <w:ind w:left="20" w:right="20" w:firstLine="680"/>
        <w:rPr>
          <w:color w:val="000000" w:themeColor="text1"/>
        </w:rPr>
      </w:pPr>
      <w:r>
        <w:rPr>
          <w:color w:val="000000" w:themeColor="text1"/>
        </w:rPr>
        <w:lastRenderedPageBreak/>
        <w:t xml:space="preserve">(4) </w:t>
      </w:r>
      <w:r w:rsidR="00391602">
        <w:rPr>
          <w:color w:val="000000" w:themeColor="text1"/>
        </w:rPr>
        <w:t>Yönetim Kurulu,</w:t>
      </w:r>
      <w:r w:rsidR="00A3589E" w:rsidRPr="00A3589E">
        <w:rPr>
          <w:color w:val="FF0000"/>
        </w:rPr>
        <w:t xml:space="preserve"> </w:t>
      </w:r>
      <w:r w:rsidR="00C722FA" w:rsidRPr="00391602">
        <w:rPr>
          <w:color w:val="000000" w:themeColor="text1"/>
        </w:rPr>
        <w:t>bu</w:t>
      </w:r>
      <w:r w:rsidR="00391602">
        <w:rPr>
          <w:color w:val="000000" w:themeColor="text1"/>
        </w:rPr>
        <w:t xml:space="preserve"> Tüzüğe g</w:t>
      </w:r>
      <w:r w:rsidR="002F0000" w:rsidRPr="00EA71E2">
        <w:rPr>
          <w:color w:val="000000" w:themeColor="text1"/>
        </w:rPr>
        <w:t xml:space="preserve">öre Genel Kurula katılma hakkı bulunan üyelerin listesini düzenler. </w:t>
      </w:r>
      <w:r w:rsidR="009D3101" w:rsidRPr="002F1895">
        <w:rPr>
          <w:color w:val="000000" w:themeColor="text1"/>
        </w:rPr>
        <w:t>Bu üyeler</w:t>
      </w:r>
      <w:r w:rsidR="00DB3C39">
        <w:rPr>
          <w:color w:val="000000" w:themeColor="text1"/>
        </w:rPr>
        <w:t>;</w:t>
      </w:r>
      <w:r w:rsidR="002F0000" w:rsidRPr="00EA71E2">
        <w:rPr>
          <w:color w:val="000000" w:themeColor="text1"/>
        </w:rPr>
        <w:t xml:space="preserve"> en az </w:t>
      </w:r>
      <w:r w:rsidR="00441D03" w:rsidRPr="002F1895">
        <w:rPr>
          <w:color w:val="000000" w:themeColor="text1"/>
        </w:rPr>
        <w:t>15 (</w:t>
      </w:r>
      <w:r w:rsidR="002F0000" w:rsidRPr="00BB19E9">
        <w:rPr>
          <w:color w:val="auto"/>
        </w:rPr>
        <w:t>on beş</w:t>
      </w:r>
      <w:r w:rsidR="00441D03" w:rsidRPr="00BB19E9">
        <w:rPr>
          <w:color w:val="auto"/>
        </w:rPr>
        <w:t>)</w:t>
      </w:r>
      <w:r w:rsidR="009E6EA9" w:rsidRPr="00BB19E9">
        <w:rPr>
          <w:color w:val="auto"/>
        </w:rPr>
        <w:t xml:space="preserve"> gün önceden</w:t>
      </w:r>
      <w:r w:rsidR="002F0000" w:rsidRPr="00BB19E9">
        <w:rPr>
          <w:color w:val="auto"/>
        </w:rPr>
        <w:t xml:space="preserve"> </w:t>
      </w:r>
      <w:r w:rsidR="00DB3C39" w:rsidRPr="00BB19E9">
        <w:rPr>
          <w:color w:val="auto"/>
        </w:rPr>
        <w:t xml:space="preserve">toplantının </w:t>
      </w:r>
      <w:r w:rsidR="002F0000" w:rsidRPr="00BB19E9">
        <w:rPr>
          <w:color w:val="auto"/>
        </w:rPr>
        <w:t xml:space="preserve">günü, saati, yeri ve gündemi </w:t>
      </w:r>
      <w:r w:rsidR="00C822F9" w:rsidRPr="00BB19E9">
        <w:rPr>
          <w:color w:val="auto"/>
        </w:rPr>
        <w:t xml:space="preserve">en az bir gazetede veya </w:t>
      </w:r>
      <w:r w:rsidR="00344820" w:rsidRPr="00BB19E9">
        <w:rPr>
          <w:color w:val="auto"/>
        </w:rPr>
        <w:t>Derneğin internet sayfasında ilan edilmek,</w:t>
      </w:r>
      <w:r w:rsidR="00344820" w:rsidRPr="00BB19E9">
        <w:rPr>
          <w:rFonts w:ascii="Open Sans" w:hAnsi="Open Sans"/>
          <w:color w:val="auto"/>
          <w:sz w:val="17"/>
          <w:szCs w:val="17"/>
        </w:rPr>
        <w:t xml:space="preserve"> </w:t>
      </w:r>
      <w:r w:rsidR="0083331C" w:rsidRPr="00BB19E9">
        <w:rPr>
          <w:color w:val="auto"/>
        </w:rPr>
        <w:t>yazılı</w:t>
      </w:r>
      <w:r w:rsidR="00DE1BBA" w:rsidRPr="00BB19E9">
        <w:rPr>
          <w:color w:val="auto"/>
        </w:rPr>
        <w:t xml:space="preserve"> olarak bildirilmek</w:t>
      </w:r>
      <w:r w:rsidR="005F1C0F" w:rsidRPr="00BB19E9">
        <w:rPr>
          <w:color w:val="auto"/>
        </w:rPr>
        <w:t xml:space="preserve"> </w:t>
      </w:r>
      <w:r w:rsidR="00AF4E5E" w:rsidRPr="00BB19E9">
        <w:rPr>
          <w:color w:val="auto"/>
        </w:rPr>
        <w:t xml:space="preserve">üyenin bildirdiği </w:t>
      </w:r>
      <w:r w:rsidR="002F0000" w:rsidRPr="00BB19E9">
        <w:rPr>
          <w:color w:val="auto"/>
        </w:rPr>
        <w:t xml:space="preserve">elektronik posta </w:t>
      </w:r>
      <w:r w:rsidR="00AF4E5E" w:rsidRPr="00BB19E9">
        <w:rPr>
          <w:color w:val="auto"/>
        </w:rPr>
        <w:t>adresine ya da iletişim numarasına mesaj gönderme</w:t>
      </w:r>
      <w:r w:rsidR="00EC2B52" w:rsidRPr="00BB19E9">
        <w:rPr>
          <w:color w:val="auto"/>
        </w:rPr>
        <w:t xml:space="preserve">k veya mahalli yayın araçları kullanmak </w:t>
      </w:r>
      <w:r w:rsidR="002F0000" w:rsidRPr="00BB19E9">
        <w:rPr>
          <w:color w:val="auto"/>
        </w:rPr>
        <w:t xml:space="preserve">suretiyle toplantıya çağrılır. Bu çağrıda, çoğunluk sağlanamaması sebebiyle toplantı </w:t>
      </w:r>
      <w:r w:rsidR="002F0000" w:rsidRPr="0083331C">
        <w:rPr>
          <w:color w:val="000000" w:themeColor="text1"/>
        </w:rPr>
        <w:t>yapılama</w:t>
      </w:r>
      <w:r w:rsidR="00A940A3" w:rsidRPr="0083331C">
        <w:rPr>
          <w:color w:val="auto"/>
        </w:rPr>
        <w:t>ması hâlinde</w:t>
      </w:r>
      <w:r w:rsidR="002F0000" w:rsidRPr="0083331C">
        <w:rPr>
          <w:color w:val="auto"/>
        </w:rPr>
        <w:t>,</w:t>
      </w:r>
      <w:r w:rsidR="005F1C0F">
        <w:rPr>
          <w:color w:val="auto"/>
        </w:rPr>
        <w:t xml:space="preserve"> </w:t>
      </w:r>
      <w:r w:rsidR="002F0000" w:rsidRPr="00EA71E2">
        <w:rPr>
          <w:color w:val="000000" w:themeColor="text1"/>
        </w:rPr>
        <w:t xml:space="preserve">ikinci toplantının hangi gün, saat ve yerde yapılacağı da belirtilir. İlk toplantı ile ikinci toplantı arasındaki </w:t>
      </w:r>
      <w:r w:rsidR="002F0000" w:rsidRPr="0083331C">
        <w:rPr>
          <w:color w:val="000000" w:themeColor="text1"/>
        </w:rPr>
        <w:t>süre</w:t>
      </w:r>
      <w:r w:rsidR="003C7FB4">
        <w:rPr>
          <w:color w:val="000000" w:themeColor="text1"/>
        </w:rPr>
        <w:t xml:space="preserve"> </w:t>
      </w:r>
      <w:r w:rsidR="00A940A3" w:rsidRPr="0083331C">
        <w:rPr>
          <w:color w:val="000000" w:themeColor="text1"/>
        </w:rPr>
        <w:t>7(</w:t>
      </w:r>
      <w:r w:rsidR="002F0000" w:rsidRPr="0083331C">
        <w:rPr>
          <w:color w:val="000000" w:themeColor="text1"/>
        </w:rPr>
        <w:t>yedi</w:t>
      </w:r>
      <w:r w:rsidR="00A940A3" w:rsidRPr="0083331C">
        <w:rPr>
          <w:color w:val="000000" w:themeColor="text1"/>
        </w:rPr>
        <w:t>)</w:t>
      </w:r>
      <w:r w:rsidR="002F0000" w:rsidRPr="0083331C">
        <w:rPr>
          <w:color w:val="000000" w:themeColor="text1"/>
        </w:rPr>
        <w:t xml:space="preserve"> günden az, </w:t>
      </w:r>
      <w:r w:rsidR="00A940A3" w:rsidRPr="0083331C">
        <w:rPr>
          <w:color w:val="000000" w:themeColor="text1"/>
        </w:rPr>
        <w:t>60 (</w:t>
      </w:r>
      <w:r w:rsidR="002F0000" w:rsidRPr="0083331C">
        <w:rPr>
          <w:color w:val="000000" w:themeColor="text1"/>
        </w:rPr>
        <w:t>altmış</w:t>
      </w:r>
      <w:r w:rsidR="00A940A3" w:rsidRPr="0083331C">
        <w:rPr>
          <w:color w:val="000000" w:themeColor="text1"/>
        </w:rPr>
        <w:t>)</w:t>
      </w:r>
      <w:r w:rsidR="002F0000" w:rsidRPr="0083331C">
        <w:rPr>
          <w:color w:val="000000" w:themeColor="text1"/>
        </w:rPr>
        <w:t xml:space="preserve"> günden fazla olamaz.</w:t>
      </w:r>
    </w:p>
    <w:p w:rsidR="002F0000" w:rsidRDefault="00CF2CBA" w:rsidP="00CF2CBA">
      <w:pPr>
        <w:pStyle w:val="Gvdemetni0"/>
        <w:shd w:val="clear" w:color="auto" w:fill="auto"/>
        <w:ind w:left="20" w:right="20" w:firstLine="680"/>
        <w:rPr>
          <w:color w:val="000000" w:themeColor="text1"/>
        </w:rPr>
      </w:pPr>
      <w:r w:rsidRPr="00937246">
        <w:rPr>
          <w:color w:val="000000" w:themeColor="text1"/>
        </w:rPr>
        <w:t xml:space="preserve">(5) </w:t>
      </w:r>
      <w:r w:rsidR="002F0000" w:rsidRPr="00937246">
        <w:rPr>
          <w:color w:val="000000" w:themeColor="text1"/>
        </w:rPr>
        <w:t>Toplantı</w:t>
      </w:r>
      <w:r w:rsidR="0096062B" w:rsidRPr="00937246">
        <w:rPr>
          <w:color w:val="000000" w:themeColor="text1"/>
        </w:rPr>
        <w:t>nın</w:t>
      </w:r>
      <w:r w:rsidR="002F0000" w:rsidRPr="00937246">
        <w:rPr>
          <w:color w:val="000000" w:themeColor="text1"/>
        </w:rPr>
        <w:t xml:space="preserve"> çoğunluk sağlanamaması dışında bir nedenle geri bırakıl</w:t>
      </w:r>
      <w:r w:rsidR="0096062B" w:rsidRPr="00937246">
        <w:rPr>
          <w:color w:val="auto"/>
        </w:rPr>
        <w:t>ması hâlinde</w:t>
      </w:r>
      <w:r w:rsidR="002F0000" w:rsidRPr="00937246">
        <w:rPr>
          <w:color w:val="000000" w:themeColor="text1"/>
        </w:rPr>
        <w:t xml:space="preserve">, bu durum geri bırakma </w:t>
      </w:r>
      <w:r w:rsidR="00E41996" w:rsidRPr="00937246">
        <w:rPr>
          <w:color w:val="auto"/>
        </w:rPr>
        <w:t>nedenleri</w:t>
      </w:r>
      <w:r w:rsidR="00972E19" w:rsidRPr="00937246">
        <w:rPr>
          <w:color w:val="auto"/>
        </w:rPr>
        <w:t xml:space="preserve"> </w:t>
      </w:r>
      <w:r w:rsidR="002F0000" w:rsidRPr="00937246">
        <w:rPr>
          <w:color w:val="000000" w:themeColor="text1"/>
        </w:rPr>
        <w:t xml:space="preserve">de belirtilmek suretiyle, ilk toplantı için yapılan çağrı usulüne uygun olarak üyelere duyurulur. İkinci toplantının, geri bırakılma tarihinden itibaren en geç </w:t>
      </w:r>
      <w:r w:rsidR="004B74D7" w:rsidRPr="00937246">
        <w:rPr>
          <w:color w:val="000000" w:themeColor="text1"/>
        </w:rPr>
        <w:t>6 (</w:t>
      </w:r>
      <w:r w:rsidR="002F0000" w:rsidRPr="00937246">
        <w:rPr>
          <w:color w:val="000000" w:themeColor="text1"/>
        </w:rPr>
        <w:t>altı</w:t>
      </w:r>
      <w:r w:rsidR="004B74D7" w:rsidRPr="00937246">
        <w:rPr>
          <w:color w:val="000000" w:themeColor="text1"/>
        </w:rPr>
        <w:t>)</w:t>
      </w:r>
      <w:r w:rsidR="002F0000" w:rsidRPr="00937246">
        <w:rPr>
          <w:color w:val="000000" w:themeColor="text1"/>
        </w:rPr>
        <w:t xml:space="preserve"> ay içinde yapılması zorunludur. Üyeler ikinci toplantıya, </w:t>
      </w:r>
      <w:r w:rsidR="00600EAC" w:rsidRPr="00937246">
        <w:rPr>
          <w:color w:val="auto"/>
        </w:rPr>
        <w:t>dördüncü</w:t>
      </w:r>
      <w:r w:rsidR="00B41A27" w:rsidRPr="00937246">
        <w:rPr>
          <w:color w:val="auto"/>
        </w:rPr>
        <w:t xml:space="preserve"> </w:t>
      </w:r>
      <w:r w:rsidR="002F0000" w:rsidRPr="00937246">
        <w:rPr>
          <w:color w:val="000000" w:themeColor="text1"/>
        </w:rPr>
        <w:t>fıkrada belirtilen esaslara göre yeniden çağrılır.</w:t>
      </w:r>
    </w:p>
    <w:p w:rsidR="002F0000" w:rsidRDefault="00CF2CBA" w:rsidP="00CF2CBA">
      <w:pPr>
        <w:pStyle w:val="Gvdemetni0"/>
        <w:shd w:val="clear" w:color="auto" w:fill="auto"/>
        <w:ind w:left="20" w:right="20" w:firstLine="680"/>
        <w:rPr>
          <w:color w:val="000000" w:themeColor="text1"/>
        </w:rPr>
      </w:pPr>
      <w:r>
        <w:rPr>
          <w:color w:val="000000" w:themeColor="text1"/>
        </w:rPr>
        <w:t xml:space="preserve">(6) </w:t>
      </w:r>
      <w:r w:rsidR="002F0000" w:rsidRPr="00EA71E2">
        <w:rPr>
          <w:color w:val="000000" w:themeColor="text1"/>
        </w:rPr>
        <w:t>Genel Kurul toplantısı bir defadan fazla geri bırakılamaz.</w:t>
      </w:r>
    </w:p>
    <w:p w:rsidR="002F0000" w:rsidRPr="00937246" w:rsidRDefault="00CF2CBA" w:rsidP="00CF2CBA">
      <w:pPr>
        <w:pStyle w:val="Gvdemetni0"/>
        <w:shd w:val="clear" w:color="auto" w:fill="auto"/>
        <w:ind w:left="20" w:right="20" w:firstLine="680"/>
        <w:rPr>
          <w:color w:val="000000" w:themeColor="text1"/>
        </w:rPr>
      </w:pPr>
      <w:r>
        <w:rPr>
          <w:color w:val="000000" w:themeColor="text1"/>
        </w:rPr>
        <w:t xml:space="preserve">(7) </w:t>
      </w:r>
      <w:r w:rsidR="002F0000" w:rsidRPr="00EA71E2">
        <w:rPr>
          <w:color w:val="000000" w:themeColor="text1"/>
        </w:rPr>
        <w:t xml:space="preserve">Genel Kurul, katılma hakkı bulunan üyelerin salt çoğunluğunun, Tüzük değişikliği veya Derneğin feshi hâllerinde ise üçte ikisinin katılımıyla toplanır; çoğunluğun sağlanamaması sebebiyle toplantının ertelenmesi durumunda, </w:t>
      </w:r>
      <w:r w:rsidR="002F0000" w:rsidRPr="00937246">
        <w:rPr>
          <w:color w:val="000000" w:themeColor="text1"/>
        </w:rPr>
        <w:t xml:space="preserve">ikinci toplantıda çoğunluk aranmaz. Ancak, bu toplantıya katılan üye sayısı, Yönetim Kurulu ile Denetim Kurulu </w:t>
      </w:r>
      <w:r w:rsidR="006B2E68" w:rsidRPr="00937246">
        <w:rPr>
          <w:color w:val="000000" w:themeColor="text1"/>
        </w:rPr>
        <w:t xml:space="preserve">asıl </w:t>
      </w:r>
      <w:r w:rsidR="002F0000" w:rsidRPr="00937246">
        <w:rPr>
          <w:color w:val="000000" w:themeColor="text1"/>
        </w:rPr>
        <w:t xml:space="preserve">üye sayısının toplamının </w:t>
      </w:r>
      <w:r w:rsidR="00D9043F" w:rsidRPr="00937246">
        <w:rPr>
          <w:color w:val="000000" w:themeColor="text1"/>
        </w:rPr>
        <w:t>2 (</w:t>
      </w:r>
      <w:r w:rsidR="002F0000" w:rsidRPr="00937246">
        <w:rPr>
          <w:color w:val="000000" w:themeColor="text1"/>
        </w:rPr>
        <w:t>iki</w:t>
      </w:r>
      <w:r w:rsidR="00D9043F" w:rsidRPr="00937246">
        <w:rPr>
          <w:color w:val="000000" w:themeColor="text1"/>
        </w:rPr>
        <w:t>)</w:t>
      </w:r>
      <w:r w:rsidR="002F0000" w:rsidRPr="00937246">
        <w:rPr>
          <w:color w:val="000000" w:themeColor="text1"/>
        </w:rPr>
        <w:t xml:space="preserve"> katından az olamaz.</w:t>
      </w:r>
    </w:p>
    <w:p w:rsidR="002F0000" w:rsidRPr="00937246" w:rsidRDefault="00CF2CBA" w:rsidP="00CF2CBA">
      <w:pPr>
        <w:pStyle w:val="Gvdemetni0"/>
        <w:shd w:val="clear" w:color="auto" w:fill="auto"/>
        <w:ind w:left="20" w:right="20" w:firstLine="680"/>
        <w:rPr>
          <w:color w:val="000000" w:themeColor="text1"/>
        </w:rPr>
      </w:pPr>
      <w:r w:rsidRPr="00937246">
        <w:rPr>
          <w:color w:val="000000" w:themeColor="text1"/>
        </w:rPr>
        <w:t xml:space="preserve">(8) </w:t>
      </w:r>
      <w:r w:rsidR="002F0000" w:rsidRPr="00937246">
        <w:rPr>
          <w:color w:val="000000" w:themeColor="text1"/>
        </w:rPr>
        <w:t>Genel Kurula katılma hakkı bulunan üyelerin listesi toplantı yerinde hazır bulundurulur. Toplan</w:t>
      </w:r>
      <w:r w:rsidR="002316A0" w:rsidRPr="00937246">
        <w:rPr>
          <w:color w:val="000000" w:themeColor="text1"/>
        </w:rPr>
        <w:t>tı yerine girecek üyelerin resmî</w:t>
      </w:r>
      <w:r w:rsidR="002F0000" w:rsidRPr="00937246">
        <w:rPr>
          <w:color w:val="000000" w:themeColor="text1"/>
        </w:rPr>
        <w:t xml:space="preserve"> makamlarca verilmiş kimlik belgeleri, Yönetim Kurulu üyeleri veya Yönetim Kurulunca görevlendirilecek görevliler tarafından kontrol edilir. Üyeler, Yönetim Kurulunca düzenlenen listedeki </w:t>
      </w:r>
      <w:r w:rsidR="00FC35D3" w:rsidRPr="00937246">
        <w:rPr>
          <w:color w:val="000000" w:themeColor="text1"/>
        </w:rPr>
        <w:t>isimlerinin</w:t>
      </w:r>
      <w:r w:rsidR="00972E19" w:rsidRPr="00937246">
        <w:rPr>
          <w:color w:val="000000" w:themeColor="text1"/>
        </w:rPr>
        <w:t xml:space="preserve"> </w:t>
      </w:r>
      <w:r w:rsidR="002F0000" w:rsidRPr="00937246">
        <w:rPr>
          <w:color w:val="000000" w:themeColor="text1"/>
        </w:rPr>
        <w:t>karşısına imza koyarak toplantı yerine girer.</w:t>
      </w:r>
    </w:p>
    <w:p w:rsidR="002F0000" w:rsidRPr="00937246" w:rsidRDefault="00CF2CBA" w:rsidP="00CF2CBA">
      <w:pPr>
        <w:pStyle w:val="Gvdemetni0"/>
        <w:shd w:val="clear" w:color="auto" w:fill="auto"/>
        <w:ind w:left="20" w:right="20" w:firstLine="680"/>
        <w:rPr>
          <w:color w:val="000000" w:themeColor="text1"/>
        </w:rPr>
      </w:pPr>
      <w:r w:rsidRPr="00937246">
        <w:rPr>
          <w:color w:val="000000" w:themeColor="text1"/>
        </w:rPr>
        <w:tab/>
        <w:t xml:space="preserve">(9) </w:t>
      </w:r>
      <w:r w:rsidR="002F0000" w:rsidRPr="00937246">
        <w:rPr>
          <w:color w:val="000000" w:themeColor="text1"/>
        </w:rPr>
        <w:t>Toplantı yeter sayısı sağlanmışsa durum bir tutanakla tespit edilir ve toplantı Yönetim Kurulu Başkanı veya görevlendireceği Yönetim Kurulu üyelerinden biri tarafından açılır. Toplantı yeter sayısı sağlanamaması hâlinde de Yönetim Kurulunca bir tutanak düzenlenir.</w:t>
      </w:r>
    </w:p>
    <w:p w:rsidR="002F0000" w:rsidRPr="00937246" w:rsidRDefault="00CF2CBA" w:rsidP="00CF2CBA">
      <w:pPr>
        <w:pStyle w:val="Gvdemetni0"/>
        <w:shd w:val="clear" w:color="auto" w:fill="auto"/>
        <w:ind w:left="20" w:right="20" w:firstLine="680"/>
        <w:rPr>
          <w:color w:val="000000" w:themeColor="text1"/>
        </w:rPr>
      </w:pPr>
      <w:r w:rsidRPr="00937246">
        <w:rPr>
          <w:color w:val="000000" w:themeColor="text1"/>
        </w:rPr>
        <w:t xml:space="preserve">(10) </w:t>
      </w:r>
      <w:r w:rsidR="002F0000" w:rsidRPr="00937246">
        <w:rPr>
          <w:color w:val="000000" w:themeColor="text1"/>
        </w:rPr>
        <w:t xml:space="preserve">Açılıştan sonra, toplantıyı yönetmek üzere bir </w:t>
      </w:r>
      <w:r w:rsidR="003655E8" w:rsidRPr="00937246">
        <w:rPr>
          <w:color w:val="000000" w:themeColor="text1"/>
        </w:rPr>
        <w:t>b</w:t>
      </w:r>
      <w:r w:rsidR="002F0000" w:rsidRPr="00937246">
        <w:rPr>
          <w:color w:val="000000" w:themeColor="text1"/>
        </w:rPr>
        <w:t>aşkan ve yeteri kadar başkanvekili ile</w:t>
      </w:r>
      <w:r w:rsidR="0020153B" w:rsidRPr="00937246">
        <w:rPr>
          <w:color w:val="000000" w:themeColor="text1"/>
        </w:rPr>
        <w:t xml:space="preserve"> </w:t>
      </w:r>
      <w:r w:rsidR="002F0000" w:rsidRPr="00937246">
        <w:rPr>
          <w:color w:val="000000" w:themeColor="text1"/>
        </w:rPr>
        <w:t>kâtip seçilerek divan heyeti oluşturulur.</w:t>
      </w:r>
    </w:p>
    <w:p w:rsidR="002F0000" w:rsidRPr="00937246" w:rsidRDefault="00CF2CBA" w:rsidP="00CF2CBA">
      <w:pPr>
        <w:pStyle w:val="Gvdemetni0"/>
        <w:shd w:val="clear" w:color="auto" w:fill="auto"/>
        <w:ind w:left="20" w:right="20" w:firstLine="680"/>
        <w:rPr>
          <w:color w:val="000000" w:themeColor="text1"/>
        </w:rPr>
      </w:pPr>
      <w:r w:rsidRPr="00937246">
        <w:rPr>
          <w:color w:val="000000" w:themeColor="text1"/>
        </w:rPr>
        <w:t xml:space="preserve">(11) </w:t>
      </w:r>
      <w:r w:rsidR="002F0000" w:rsidRPr="00937246">
        <w:rPr>
          <w:color w:val="000000" w:themeColor="text1"/>
        </w:rPr>
        <w:t>Dernek organlarının seçimi için yapılacak oylamalarda, oy kullanan üyelerin divan heyetine kimliklerini göstermeleri ve hâzirun listesindeki isimlerinin karşılarını imzalamaları zorunludur.</w:t>
      </w:r>
    </w:p>
    <w:p w:rsidR="002F0000" w:rsidRDefault="00CF2CBA" w:rsidP="00CF2CBA">
      <w:pPr>
        <w:pStyle w:val="Gvdemetni0"/>
        <w:shd w:val="clear" w:color="auto" w:fill="auto"/>
        <w:ind w:left="20" w:right="20" w:firstLine="680"/>
        <w:rPr>
          <w:color w:val="000000" w:themeColor="text1"/>
        </w:rPr>
      </w:pPr>
      <w:r w:rsidRPr="00937246">
        <w:rPr>
          <w:color w:val="000000" w:themeColor="text1"/>
        </w:rPr>
        <w:t xml:space="preserve">(12) </w:t>
      </w:r>
      <w:r w:rsidR="002F0000" w:rsidRPr="00937246">
        <w:rPr>
          <w:color w:val="000000" w:themeColor="text1"/>
        </w:rPr>
        <w:t xml:space="preserve">Toplantının yönetimi ve güvenliğinin sağlanması </w:t>
      </w:r>
      <w:r w:rsidR="00804870" w:rsidRPr="00937246">
        <w:rPr>
          <w:color w:val="000000" w:themeColor="text1"/>
        </w:rPr>
        <w:t>d</w:t>
      </w:r>
      <w:r w:rsidR="002F0000" w:rsidRPr="00937246">
        <w:rPr>
          <w:color w:val="000000" w:themeColor="text1"/>
        </w:rPr>
        <w:t xml:space="preserve">ivan </w:t>
      </w:r>
      <w:r w:rsidR="00804870" w:rsidRPr="00937246">
        <w:rPr>
          <w:color w:val="000000" w:themeColor="text1"/>
        </w:rPr>
        <w:t>b</w:t>
      </w:r>
      <w:r w:rsidR="002F0000" w:rsidRPr="00937246">
        <w:rPr>
          <w:color w:val="000000" w:themeColor="text1"/>
        </w:rPr>
        <w:t>aşkanına aittir.</w:t>
      </w:r>
    </w:p>
    <w:p w:rsidR="00444E14" w:rsidRDefault="00CF2CBA" w:rsidP="006A2ABE">
      <w:pPr>
        <w:pStyle w:val="Gvdemetni0"/>
        <w:shd w:val="clear" w:color="auto" w:fill="auto"/>
        <w:ind w:left="20" w:right="20" w:firstLine="680"/>
        <w:rPr>
          <w:color w:val="000000" w:themeColor="text1"/>
        </w:rPr>
      </w:pPr>
      <w:r>
        <w:rPr>
          <w:color w:val="000000" w:themeColor="text1"/>
        </w:rPr>
        <w:t xml:space="preserve">(13) </w:t>
      </w:r>
      <w:r w:rsidR="002F0000" w:rsidRPr="00EA71E2">
        <w:rPr>
          <w:color w:val="000000" w:themeColor="text1"/>
        </w:rPr>
        <w:t>Genel Kurulda, yalnızca gündemde yer alan maddeler görüşülü</w:t>
      </w:r>
      <w:r w:rsidR="002F0000" w:rsidRPr="007F6C9F">
        <w:rPr>
          <w:color w:val="auto"/>
        </w:rPr>
        <w:t xml:space="preserve">r. Ancak, </w:t>
      </w:r>
      <w:r w:rsidR="002F0000" w:rsidRPr="00EA71E2">
        <w:rPr>
          <w:color w:val="000000" w:themeColor="text1"/>
        </w:rPr>
        <w:t>toplantıda hazır bulunan üyelerin onda biri tarafından görüşülmesi yazılı olarak istenen konuların gündeme alınması zorunludur.</w:t>
      </w:r>
    </w:p>
    <w:p w:rsidR="002F0000" w:rsidRPr="00F74561" w:rsidRDefault="00CF2CBA" w:rsidP="00CF2CBA">
      <w:pPr>
        <w:pStyle w:val="Gvdemetni0"/>
        <w:shd w:val="clear" w:color="auto" w:fill="auto"/>
        <w:ind w:left="20" w:right="20" w:firstLine="680"/>
        <w:rPr>
          <w:color w:val="000000" w:themeColor="text1"/>
        </w:rPr>
      </w:pPr>
      <w:r w:rsidRPr="00F74561">
        <w:rPr>
          <w:color w:val="000000" w:themeColor="text1"/>
        </w:rPr>
        <w:t xml:space="preserve">(14) </w:t>
      </w:r>
      <w:r w:rsidR="002F0000" w:rsidRPr="00F74561">
        <w:rPr>
          <w:color w:val="000000" w:themeColor="text1"/>
        </w:rPr>
        <w:t xml:space="preserve">Genel Kurulda her üyenin bir oy hakkı vardır; üye oyunu şahsen kullanmak zorundadır. </w:t>
      </w:r>
      <w:r w:rsidR="00E80260" w:rsidRPr="006A2ABE">
        <w:rPr>
          <w:color w:val="auto"/>
        </w:rPr>
        <w:t>O</w:t>
      </w:r>
      <w:r w:rsidR="002F0000" w:rsidRPr="006A2ABE">
        <w:rPr>
          <w:color w:val="auto"/>
        </w:rPr>
        <w:t>nursa</w:t>
      </w:r>
      <w:r w:rsidR="002F0000" w:rsidRPr="00F74561">
        <w:rPr>
          <w:color w:val="000000" w:themeColor="text1"/>
        </w:rPr>
        <w:t>l üyeler Genel Kurul toplantılarına katılabilir ancak oy kullanamazlar.</w:t>
      </w:r>
    </w:p>
    <w:p w:rsidR="00D414C0" w:rsidRDefault="00CF2CBA" w:rsidP="006A2ABE">
      <w:pPr>
        <w:pStyle w:val="Gvdemetni0"/>
        <w:shd w:val="clear" w:color="auto" w:fill="auto"/>
        <w:ind w:left="20" w:right="20" w:firstLine="680"/>
        <w:rPr>
          <w:color w:val="000000" w:themeColor="text1"/>
        </w:rPr>
      </w:pPr>
      <w:r w:rsidRPr="00F74561">
        <w:rPr>
          <w:color w:val="000000" w:themeColor="text1"/>
        </w:rPr>
        <w:t xml:space="preserve">(15) </w:t>
      </w:r>
      <w:r w:rsidR="002F0000" w:rsidRPr="00F74561">
        <w:rPr>
          <w:color w:val="000000" w:themeColor="text1"/>
        </w:rPr>
        <w:t xml:space="preserve">Toplantıda görüşülen konular ve alınan kararlar bir tutanağa yazılır ve </w:t>
      </w:r>
      <w:r w:rsidR="00317D18" w:rsidRPr="00F74561">
        <w:rPr>
          <w:color w:val="000000" w:themeColor="text1"/>
        </w:rPr>
        <w:t>d</w:t>
      </w:r>
      <w:r w:rsidR="002F0000" w:rsidRPr="00F74561">
        <w:rPr>
          <w:color w:val="000000" w:themeColor="text1"/>
        </w:rPr>
        <w:t xml:space="preserve">ivan </w:t>
      </w:r>
      <w:r w:rsidR="00317D18" w:rsidRPr="00F74561">
        <w:rPr>
          <w:color w:val="000000" w:themeColor="text1"/>
        </w:rPr>
        <w:t>b</w:t>
      </w:r>
      <w:r w:rsidR="002F0000" w:rsidRPr="00F74561">
        <w:rPr>
          <w:color w:val="000000" w:themeColor="text1"/>
        </w:rPr>
        <w:t xml:space="preserve">aşkanı ile kâtipler tarafından birlikte imzalanır. Toplantı sonunda, tutanak ve diğer belgeler Yönetim Kurulu </w:t>
      </w:r>
      <w:r w:rsidR="00B9202D" w:rsidRPr="00F74561">
        <w:rPr>
          <w:color w:val="000000" w:themeColor="text1"/>
        </w:rPr>
        <w:t>b</w:t>
      </w:r>
      <w:r w:rsidR="002F0000" w:rsidRPr="00F74561">
        <w:rPr>
          <w:color w:val="000000" w:themeColor="text1"/>
        </w:rPr>
        <w:t xml:space="preserve">aşkanına teslim edilir. Yönetim Kurulu </w:t>
      </w:r>
      <w:r w:rsidR="00B9202D" w:rsidRPr="00F74561">
        <w:rPr>
          <w:color w:val="000000" w:themeColor="text1"/>
        </w:rPr>
        <w:t>b</w:t>
      </w:r>
      <w:r w:rsidR="002F0000" w:rsidRPr="00F74561">
        <w:rPr>
          <w:color w:val="000000" w:themeColor="text1"/>
        </w:rPr>
        <w:t xml:space="preserve">aşkanı bu belgeleri korumaktan ve yeni seçilen Yönetim Kuruluna </w:t>
      </w:r>
      <w:r w:rsidR="00531E03" w:rsidRPr="00F74561">
        <w:rPr>
          <w:color w:val="000000" w:themeColor="text1"/>
        </w:rPr>
        <w:t>7 (</w:t>
      </w:r>
      <w:r w:rsidR="002F0000" w:rsidRPr="00F74561">
        <w:rPr>
          <w:color w:val="000000" w:themeColor="text1"/>
        </w:rPr>
        <w:t>yedi</w:t>
      </w:r>
      <w:r w:rsidR="00531E03" w:rsidRPr="00F74561">
        <w:rPr>
          <w:color w:val="000000" w:themeColor="text1"/>
        </w:rPr>
        <w:t>)</w:t>
      </w:r>
      <w:r w:rsidR="002F0000" w:rsidRPr="00F74561">
        <w:rPr>
          <w:color w:val="000000" w:themeColor="text1"/>
        </w:rPr>
        <w:t xml:space="preserve"> gün içinde teslim etmekten sorumludur.</w:t>
      </w:r>
    </w:p>
    <w:p w:rsidR="006A2ABE" w:rsidRDefault="006A2ABE" w:rsidP="006A2ABE">
      <w:pPr>
        <w:pStyle w:val="Gvdemetni0"/>
        <w:shd w:val="clear" w:color="auto" w:fill="auto"/>
        <w:ind w:left="20" w:right="20" w:firstLine="680"/>
        <w:rPr>
          <w:color w:val="000000" w:themeColor="text1"/>
        </w:rPr>
      </w:pPr>
    </w:p>
    <w:p w:rsidR="00610E99" w:rsidRDefault="00610E99" w:rsidP="006A2ABE">
      <w:pPr>
        <w:pStyle w:val="Gvdemetni0"/>
        <w:shd w:val="clear" w:color="auto" w:fill="auto"/>
        <w:ind w:left="20" w:right="20" w:firstLine="680"/>
        <w:rPr>
          <w:color w:val="000000" w:themeColor="text1"/>
        </w:rPr>
      </w:pPr>
    </w:p>
    <w:p w:rsidR="00610E99" w:rsidRDefault="00610E99" w:rsidP="006A2ABE">
      <w:pPr>
        <w:pStyle w:val="Gvdemetni0"/>
        <w:shd w:val="clear" w:color="auto" w:fill="auto"/>
        <w:ind w:left="20" w:right="20" w:firstLine="680"/>
        <w:rPr>
          <w:color w:val="000000" w:themeColor="text1"/>
        </w:rPr>
      </w:pPr>
    </w:p>
    <w:p w:rsidR="00610E99" w:rsidRDefault="00610E99" w:rsidP="006A2ABE">
      <w:pPr>
        <w:pStyle w:val="Gvdemetni0"/>
        <w:shd w:val="clear" w:color="auto" w:fill="auto"/>
        <w:ind w:left="20" w:right="20" w:firstLine="680"/>
        <w:rPr>
          <w:color w:val="000000" w:themeColor="text1"/>
        </w:rPr>
      </w:pPr>
    </w:p>
    <w:p w:rsidR="00610E99" w:rsidRDefault="00610E99" w:rsidP="006A2ABE">
      <w:pPr>
        <w:pStyle w:val="Gvdemetni0"/>
        <w:shd w:val="clear" w:color="auto" w:fill="auto"/>
        <w:ind w:left="20" w:right="20" w:firstLine="680"/>
        <w:rPr>
          <w:color w:val="000000" w:themeColor="text1"/>
        </w:rPr>
      </w:pPr>
    </w:p>
    <w:p w:rsidR="00610E99" w:rsidRDefault="00610E99" w:rsidP="006A2ABE">
      <w:pPr>
        <w:pStyle w:val="Gvdemetni0"/>
        <w:shd w:val="clear" w:color="auto" w:fill="auto"/>
        <w:ind w:left="20" w:right="20" w:firstLine="680"/>
        <w:rPr>
          <w:color w:val="000000" w:themeColor="text1"/>
        </w:rPr>
      </w:pPr>
    </w:p>
    <w:p w:rsidR="00610E99" w:rsidRDefault="00610E99" w:rsidP="006A2ABE">
      <w:pPr>
        <w:pStyle w:val="Gvdemetni0"/>
        <w:shd w:val="clear" w:color="auto" w:fill="auto"/>
        <w:ind w:left="20" w:right="20" w:firstLine="680"/>
        <w:rPr>
          <w:color w:val="000000" w:themeColor="text1"/>
        </w:rPr>
      </w:pPr>
    </w:p>
    <w:p w:rsidR="00610E99" w:rsidRDefault="00610E99" w:rsidP="006A2ABE">
      <w:pPr>
        <w:pStyle w:val="Gvdemetni0"/>
        <w:shd w:val="clear" w:color="auto" w:fill="auto"/>
        <w:ind w:left="20" w:right="20" w:firstLine="680"/>
        <w:rPr>
          <w:color w:val="000000" w:themeColor="text1"/>
        </w:rPr>
      </w:pPr>
    </w:p>
    <w:p w:rsidR="00610E99" w:rsidRPr="00F74561" w:rsidRDefault="00610E99" w:rsidP="006A2ABE">
      <w:pPr>
        <w:pStyle w:val="Gvdemetni0"/>
        <w:shd w:val="clear" w:color="auto" w:fill="auto"/>
        <w:ind w:left="20" w:right="20" w:firstLine="680"/>
        <w:rPr>
          <w:color w:val="000000" w:themeColor="text1"/>
        </w:rPr>
      </w:pPr>
    </w:p>
    <w:p w:rsidR="00FD2805" w:rsidRPr="00F74561" w:rsidRDefault="00FB3F06">
      <w:pPr>
        <w:pStyle w:val="Balk20"/>
        <w:keepNext/>
        <w:keepLines/>
        <w:shd w:val="clear" w:color="auto" w:fill="auto"/>
        <w:spacing w:after="0" w:line="274" w:lineRule="exact"/>
        <w:ind w:firstLine="680"/>
        <w:jc w:val="both"/>
        <w:rPr>
          <w:color w:val="000000" w:themeColor="text1"/>
        </w:rPr>
      </w:pPr>
      <w:bookmarkStart w:id="14" w:name="bookmark15"/>
      <w:r w:rsidRPr="00F74561">
        <w:rPr>
          <w:color w:val="000000" w:themeColor="text1"/>
        </w:rPr>
        <w:lastRenderedPageBreak/>
        <w:t>Genel Kurulda oy kullanma ve karar alma usul ve esasları</w:t>
      </w:r>
      <w:bookmarkEnd w:id="14"/>
    </w:p>
    <w:p w:rsidR="002F0000" w:rsidRPr="00F74561" w:rsidRDefault="002F0000" w:rsidP="002F0000">
      <w:pPr>
        <w:pStyle w:val="Gvdemetni0"/>
        <w:shd w:val="clear" w:color="auto" w:fill="auto"/>
        <w:ind w:right="20" w:firstLine="680"/>
        <w:rPr>
          <w:color w:val="000000" w:themeColor="text1"/>
        </w:rPr>
      </w:pPr>
      <w:r w:rsidRPr="00F74561">
        <w:rPr>
          <w:rStyle w:val="GvdemetniKaln6"/>
          <w:color w:val="000000" w:themeColor="text1"/>
        </w:rPr>
        <w:t>MADDE 12 -</w:t>
      </w:r>
      <w:r w:rsidRPr="00F74561">
        <w:rPr>
          <w:color w:val="000000" w:themeColor="text1"/>
        </w:rPr>
        <w:t xml:space="preserve"> (1) </w:t>
      </w:r>
      <w:r w:rsidR="00946EFD" w:rsidRPr="00F74561">
        <w:rPr>
          <w:color w:val="000000" w:themeColor="text1"/>
        </w:rPr>
        <w:t>Genel Kurulda</w:t>
      </w:r>
      <w:r w:rsidR="00C93602">
        <w:rPr>
          <w:color w:val="000000" w:themeColor="text1"/>
        </w:rPr>
        <w:t>,</w:t>
      </w:r>
      <w:r w:rsidRPr="00F74561">
        <w:rPr>
          <w:color w:val="000000" w:themeColor="text1"/>
        </w:rPr>
        <w:t xml:space="preserve"> </w:t>
      </w:r>
      <w:r w:rsidR="000A52A4" w:rsidRPr="006A2ABE">
        <w:rPr>
          <w:color w:val="auto"/>
        </w:rPr>
        <w:t>Yönetim Kurulu seçimi</w:t>
      </w:r>
      <w:r w:rsidR="00C93602" w:rsidRPr="006A2ABE">
        <w:rPr>
          <w:color w:val="auto"/>
        </w:rPr>
        <w:t xml:space="preserve"> hariç </w:t>
      </w:r>
      <w:r w:rsidRPr="006A2ABE">
        <w:rPr>
          <w:color w:val="auto"/>
        </w:rPr>
        <w:t xml:space="preserve">aksine </w:t>
      </w:r>
      <w:r w:rsidRPr="00F74561">
        <w:rPr>
          <w:color w:val="000000" w:themeColor="text1"/>
        </w:rPr>
        <w:t xml:space="preserve">karar alınmamışsa kararlar açık olarak oylanır. </w:t>
      </w:r>
    </w:p>
    <w:p w:rsidR="002F0000" w:rsidRPr="00F74561" w:rsidRDefault="002F0000" w:rsidP="002F0000">
      <w:pPr>
        <w:pStyle w:val="Gvdemetni0"/>
        <w:shd w:val="clear" w:color="auto" w:fill="auto"/>
        <w:ind w:right="20" w:firstLine="680"/>
        <w:rPr>
          <w:color w:val="000000" w:themeColor="text1"/>
        </w:rPr>
      </w:pPr>
      <w:r w:rsidRPr="00F74561">
        <w:rPr>
          <w:color w:val="000000" w:themeColor="text1"/>
        </w:rPr>
        <w:t>(2) Oylamanın gizli oyla ya</w:t>
      </w:r>
      <w:r w:rsidR="00FE72F9" w:rsidRPr="00F74561">
        <w:rPr>
          <w:color w:val="000000" w:themeColor="text1"/>
        </w:rPr>
        <w:t>pılması durumunda gizli oylar, divan b</w:t>
      </w:r>
      <w:r w:rsidRPr="00F74561">
        <w:rPr>
          <w:color w:val="000000" w:themeColor="text1"/>
        </w:rPr>
        <w:t>aşkanı tarafından mühürlenmiş kâğıtların veya oy pusulalarının, üyeler tarafından gereği yapıldıktan sonra içi boş bir kaba atılmasıyla toplanan ve oy vermenin bitiminden sonra açık dökümü yapılarak belirlenen oylardır</w:t>
      </w:r>
      <w:r w:rsidR="004605A8" w:rsidRPr="00F74561">
        <w:rPr>
          <w:color w:val="000000" w:themeColor="text1"/>
        </w:rPr>
        <w:t>.</w:t>
      </w:r>
    </w:p>
    <w:p w:rsidR="002F0000" w:rsidRPr="00F74561" w:rsidRDefault="002F0000" w:rsidP="002F0000">
      <w:pPr>
        <w:pStyle w:val="Gvdemetni0"/>
        <w:numPr>
          <w:ilvl w:val="7"/>
          <w:numId w:val="2"/>
        </w:numPr>
        <w:shd w:val="clear" w:color="auto" w:fill="auto"/>
        <w:tabs>
          <w:tab w:val="left" w:pos="1016"/>
        </w:tabs>
        <w:ind w:firstLine="680"/>
        <w:rPr>
          <w:color w:val="000000" w:themeColor="text1"/>
        </w:rPr>
      </w:pPr>
      <w:r w:rsidRPr="00F74561">
        <w:rPr>
          <w:color w:val="000000" w:themeColor="text1"/>
        </w:rPr>
        <w:t xml:space="preserve">Açık oylamada, </w:t>
      </w:r>
      <w:r w:rsidR="00E21A28" w:rsidRPr="00F74561">
        <w:rPr>
          <w:color w:val="000000" w:themeColor="text1"/>
        </w:rPr>
        <w:t>d</w:t>
      </w:r>
      <w:r w:rsidRPr="00F74561">
        <w:rPr>
          <w:color w:val="000000" w:themeColor="text1"/>
        </w:rPr>
        <w:t xml:space="preserve">ivan </w:t>
      </w:r>
      <w:r w:rsidR="00E21A28" w:rsidRPr="00F74561">
        <w:rPr>
          <w:color w:val="000000" w:themeColor="text1"/>
        </w:rPr>
        <w:t>b</w:t>
      </w:r>
      <w:r w:rsidRPr="00F74561">
        <w:rPr>
          <w:color w:val="000000" w:themeColor="text1"/>
        </w:rPr>
        <w:t>aşkanının belirteceği yöntem uygulanır.</w:t>
      </w:r>
    </w:p>
    <w:p w:rsidR="002F0000" w:rsidRPr="00EA71E2" w:rsidRDefault="002F0000" w:rsidP="002F0000">
      <w:pPr>
        <w:pStyle w:val="Gvdemetni0"/>
        <w:shd w:val="clear" w:color="auto" w:fill="auto"/>
        <w:tabs>
          <w:tab w:val="left" w:pos="1046"/>
        </w:tabs>
        <w:ind w:right="20" w:firstLine="680"/>
        <w:rPr>
          <w:color w:val="000000" w:themeColor="text1"/>
        </w:rPr>
      </w:pPr>
      <w:r w:rsidRPr="00EA71E2">
        <w:rPr>
          <w:color w:val="000000" w:themeColor="text1"/>
        </w:rPr>
        <w:t>(4) Genel Kurul kararları, toplantıya katılan üyelerin salt çoğunluğuyla alınır. Ancak, Tüzük değişikliği veya Derneğin feshi kararları, toplantıya katılan üyelerin üçte iki çoğunluğuyla alınabilir.</w:t>
      </w:r>
    </w:p>
    <w:p w:rsidR="00FD2805" w:rsidRPr="00EA71E2" w:rsidRDefault="002F0000" w:rsidP="002F0000">
      <w:pPr>
        <w:pStyle w:val="Gvdemetni0"/>
        <w:shd w:val="clear" w:color="auto" w:fill="auto"/>
        <w:tabs>
          <w:tab w:val="left" w:pos="1037"/>
        </w:tabs>
        <w:spacing w:after="240"/>
        <w:ind w:right="20" w:firstLine="680"/>
        <w:rPr>
          <w:color w:val="000000" w:themeColor="text1"/>
        </w:rPr>
      </w:pPr>
      <w:r w:rsidRPr="00EA71E2">
        <w:rPr>
          <w:color w:val="000000" w:themeColor="text1"/>
        </w:rPr>
        <w:t>(5) Bütün üyelerin bir araya gelmeksizin yazılı katılımıyla alınan kararlar ile Dernek üyelerinin tamamının bu Tüzükte yazılı çağrı usulüne uymaksızın bir araya gelerek aldığı kararlar geçerlidir. Bu şekilde karar alınması olağan toplantı yerine geçmez.</w:t>
      </w:r>
    </w:p>
    <w:p w:rsidR="00FD2805" w:rsidRPr="00EA71E2" w:rsidRDefault="00FB3F06">
      <w:pPr>
        <w:pStyle w:val="Balk20"/>
        <w:keepNext/>
        <w:keepLines/>
        <w:shd w:val="clear" w:color="auto" w:fill="auto"/>
        <w:spacing w:after="0" w:line="274" w:lineRule="exact"/>
        <w:ind w:firstLine="680"/>
        <w:jc w:val="both"/>
        <w:rPr>
          <w:color w:val="000000" w:themeColor="text1"/>
        </w:rPr>
      </w:pPr>
      <w:bookmarkStart w:id="15" w:name="bookmark16"/>
      <w:r w:rsidRPr="00EA71E2">
        <w:rPr>
          <w:color w:val="000000" w:themeColor="text1"/>
        </w:rPr>
        <w:t>Genel Kurulun görev ve yetkileri</w:t>
      </w:r>
      <w:bookmarkEnd w:id="15"/>
    </w:p>
    <w:p w:rsidR="00FD2805" w:rsidRPr="00BB7AFB" w:rsidRDefault="002F0000">
      <w:pPr>
        <w:pStyle w:val="Gvdemetni0"/>
        <w:shd w:val="clear" w:color="auto" w:fill="auto"/>
        <w:ind w:firstLine="680"/>
        <w:rPr>
          <w:color w:val="auto"/>
        </w:rPr>
      </w:pPr>
      <w:r w:rsidRPr="00BB7AFB">
        <w:rPr>
          <w:rStyle w:val="GvdemetniKaln2"/>
          <w:color w:val="auto"/>
        </w:rPr>
        <w:t>MADDE 13</w:t>
      </w:r>
      <w:r w:rsidR="00FB3F06" w:rsidRPr="00BB7AFB">
        <w:rPr>
          <w:rStyle w:val="GvdemetniKaln2"/>
          <w:color w:val="auto"/>
        </w:rPr>
        <w:t xml:space="preserve"> -</w:t>
      </w:r>
      <w:r w:rsidR="00FB3F06" w:rsidRPr="00BB7AFB">
        <w:rPr>
          <w:color w:val="auto"/>
        </w:rPr>
        <w:t xml:space="preserve"> (1) Genel Kurulca görüşülüp karara bağlanacak hususlar şunlardır:</w:t>
      </w:r>
    </w:p>
    <w:p w:rsidR="00FD2805" w:rsidRPr="00BB7AFB" w:rsidRDefault="00DD7DBB" w:rsidP="002414D4">
      <w:pPr>
        <w:pStyle w:val="Gvdemetni0"/>
        <w:numPr>
          <w:ilvl w:val="1"/>
          <w:numId w:val="18"/>
        </w:numPr>
        <w:shd w:val="clear" w:color="auto" w:fill="auto"/>
        <w:tabs>
          <w:tab w:val="left" w:pos="915"/>
        </w:tabs>
        <w:ind w:firstLine="680"/>
        <w:rPr>
          <w:color w:val="auto"/>
        </w:rPr>
      </w:pPr>
      <w:r>
        <w:rPr>
          <w:color w:val="auto"/>
        </w:rPr>
        <w:t>Dernek organlarını seçmek</w:t>
      </w:r>
      <w:r w:rsidR="00FB3F06" w:rsidRPr="00BB7AFB">
        <w:rPr>
          <w:color w:val="auto"/>
        </w:rPr>
        <w:t>.</w:t>
      </w:r>
    </w:p>
    <w:p w:rsidR="00FD2805" w:rsidRPr="00BB7AFB" w:rsidRDefault="00DD7DBB" w:rsidP="00AC5B75">
      <w:pPr>
        <w:pStyle w:val="Gvdemetni0"/>
        <w:numPr>
          <w:ilvl w:val="1"/>
          <w:numId w:val="18"/>
        </w:numPr>
        <w:shd w:val="clear" w:color="auto" w:fill="auto"/>
        <w:tabs>
          <w:tab w:val="left" w:pos="939"/>
        </w:tabs>
        <w:ind w:firstLine="680"/>
        <w:rPr>
          <w:color w:val="auto"/>
        </w:rPr>
      </w:pPr>
      <w:r>
        <w:rPr>
          <w:color w:val="auto"/>
        </w:rPr>
        <w:t>Dernek Tüzüğünü değiştirmek</w:t>
      </w:r>
      <w:r w:rsidR="00FB3F06" w:rsidRPr="00BB7AFB">
        <w:rPr>
          <w:color w:val="auto"/>
        </w:rPr>
        <w:t>.</w:t>
      </w:r>
    </w:p>
    <w:p w:rsidR="00FD2805" w:rsidRPr="00BB7AFB" w:rsidRDefault="00FB3F06" w:rsidP="00AC5B75">
      <w:pPr>
        <w:pStyle w:val="Gvdemetni0"/>
        <w:numPr>
          <w:ilvl w:val="1"/>
          <w:numId w:val="18"/>
        </w:numPr>
        <w:shd w:val="clear" w:color="auto" w:fill="auto"/>
        <w:tabs>
          <w:tab w:val="left" w:pos="982"/>
        </w:tabs>
        <w:ind w:firstLine="680"/>
        <w:rPr>
          <w:color w:val="auto"/>
        </w:rPr>
      </w:pPr>
      <w:r w:rsidRPr="00BB7AFB">
        <w:rPr>
          <w:color w:val="auto"/>
        </w:rPr>
        <w:t>Yönetim v</w:t>
      </w:r>
      <w:r w:rsidR="00DD7DBB">
        <w:rPr>
          <w:color w:val="auto"/>
        </w:rPr>
        <w:t>e Denetim kurulları raporlarını görüşülmek</w:t>
      </w:r>
      <w:r w:rsidRPr="00BB7AFB">
        <w:rPr>
          <w:color w:val="auto"/>
        </w:rPr>
        <w:t xml:space="preserve"> ve Yönetim Kurulun</w:t>
      </w:r>
      <w:r w:rsidR="00DD7DBB">
        <w:rPr>
          <w:color w:val="auto"/>
        </w:rPr>
        <w:t>u</w:t>
      </w:r>
    </w:p>
    <w:p w:rsidR="00497167" w:rsidRDefault="00DD7DBB" w:rsidP="005F2C20">
      <w:pPr>
        <w:pStyle w:val="Gvdemetni0"/>
        <w:shd w:val="clear" w:color="auto" w:fill="auto"/>
        <w:jc w:val="left"/>
        <w:rPr>
          <w:color w:val="auto"/>
        </w:rPr>
      </w:pPr>
      <w:r>
        <w:rPr>
          <w:color w:val="auto"/>
        </w:rPr>
        <w:t>İbra etmek</w:t>
      </w:r>
      <w:r w:rsidR="002A50CF">
        <w:rPr>
          <w:color w:val="auto"/>
        </w:rPr>
        <w:t>.</w:t>
      </w:r>
    </w:p>
    <w:p w:rsidR="00FD2805" w:rsidRDefault="0023699D" w:rsidP="00AC5B75">
      <w:pPr>
        <w:pStyle w:val="Gvdemetni0"/>
        <w:numPr>
          <w:ilvl w:val="1"/>
          <w:numId w:val="18"/>
        </w:numPr>
        <w:shd w:val="clear" w:color="auto" w:fill="auto"/>
        <w:tabs>
          <w:tab w:val="left" w:pos="974"/>
        </w:tabs>
        <w:ind w:right="20" w:firstLine="680"/>
        <w:rPr>
          <w:color w:val="auto"/>
        </w:rPr>
      </w:pPr>
      <w:r>
        <w:rPr>
          <w:color w:val="auto"/>
        </w:rPr>
        <w:t>Yönetim</w:t>
      </w:r>
      <w:r w:rsidR="00FB3F06" w:rsidRPr="00BB7AFB">
        <w:rPr>
          <w:color w:val="auto"/>
        </w:rPr>
        <w:t xml:space="preserve"> </w:t>
      </w:r>
      <w:r>
        <w:rPr>
          <w:color w:val="auto"/>
        </w:rPr>
        <w:t>Kurulunca hazırlanan bütçeyi görüşüp aynen veya değiştirerek kabul etmek</w:t>
      </w:r>
      <w:r w:rsidRPr="00BB7AFB">
        <w:rPr>
          <w:color w:val="auto"/>
        </w:rPr>
        <w:t>.</w:t>
      </w:r>
    </w:p>
    <w:p w:rsidR="00497167" w:rsidRPr="0023699D" w:rsidRDefault="00497167" w:rsidP="0023699D">
      <w:pPr>
        <w:pStyle w:val="Gvdemetni0"/>
        <w:numPr>
          <w:ilvl w:val="1"/>
          <w:numId w:val="18"/>
        </w:numPr>
        <w:shd w:val="clear" w:color="auto" w:fill="auto"/>
        <w:tabs>
          <w:tab w:val="left" w:pos="974"/>
        </w:tabs>
        <w:ind w:right="20" w:firstLine="680"/>
        <w:rPr>
          <w:color w:val="auto"/>
        </w:rPr>
      </w:pPr>
      <w:r w:rsidRPr="00BB7AFB">
        <w:rPr>
          <w:color w:val="auto"/>
        </w:rPr>
        <w:t xml:space="preserve">Dernek faaliyetleri için ihtiyaç duyulan taşınmaz mal satın alınması, Derneğe ait taşınır ve taşınmaz malların satılması, bina veya tesis inşa ettirilmesi, kira sözleşmesi yapılması, Dernek lehine rehin, ipotek veya aynî haklar tesis ettirilmesi hususlarında </w:t>
      </w:r>
      <w:r>
        <w:rPr>
          <w:color w:val="auto"/>
        </w:rPr>
        <w:t>Yönetim Kuruluna yetki vermek</w:t>
      </w:r>
      <w:r w:rsidRPr="00BB7AFB">
        <w:rPr>
          <w:color w:val="auto"/>
        </w:rPr>
        <w:t>.</w:t>
      </w:r>
    </w:p>
    <w:p w:rsidR="00FD2805" w:rsidRPr="00BB7AFB" w:rsidRDefault="00FB3F06" w:rsidP="00AC5B75">
      <w:pPr>
        <w:pStyle w:val="Gvdemetni0"/>
        <w:numPr>
          <w:ilvl w:val="1"/>
          <w:numId w:val="18"/>
        </w:numPr>
        <w:shd w:val="clear" w:color="auto" w:fill="auto"/>
        <w:tabs>
          <w:tab w:val="left" w:pos="955"/>
        </w:tabs>
        <w:ind w:right="20" w:firstLine="680"/>
        <w:rPr>
          <w:color w:val="auto"/>
        </w:rPr>
      </w:pPr>
      <w:r w:rsidRPr="00BB7AFB">
        <w:rPr>
          <w:color w:val="auto"/>
        </w:rPr>
        <w:t xml:space="preserve">Yönetim Kurulunca Dernek çalışmaları ile ilgili </w:t>
      </w:r>
      <w:r w:rsidR="000D0808">
        <w:rPr>
          <w:color w:val="auto"/>
        </w:rPr>
        <w:t>olarak hazırlanacak yönergeleri aynen veya değiştire</w:t>
      </w:r>
      <w:r w:rsidRPr="00BB7AFB">
        <w:rPr>
          <w:color w:val="auto"/>
        </w:rPr>
        <w:t>rek</w:t>
      </w:r>
      <w:r w:rsidR="000D0808">
        <w:rPr>
          <w:color w:val="auto"/>
        </w:rPr>
        <w:t xml:space="preserve"> onaylamak</w:t>
      </w:r>
      <w:r w:rsidRPr="00BB7AFB">
        <w:rPr>
          <w:color w:val="auto"/>
        </w:rPr>
        <w:t>.</w:t>
      </w:r>
    </w:p>
    <w:p w:rsidR="00FD2805" w:rsidRPr="00BB7AFB" w:rsidRDefault="00FB3F06" w:rsidP="00AC5B75">
      <w:pPr>
        <w:pStyle w:val="Gvdemetni0"/>
        <w:numPr>
          <w:ilvl w:val="1"/>
          <w:numId w:val="18"/>
        </w:numPr>
        <w:shd w:val="clear" w:color="auto" w:fill="auto"/>
        <w:tabs>
          <w:tab w:val="left" w:pos="926"/>
        </w:tabs>
        <w:ind w:right="20" w:firstLine="680"/>
        <w:rPr>
          <w:color w:val="auto"/>
        </w:rPr>
      </w:pPr>
      <w:r w:rsidRPr="00BB7AFB">
        <w:rPr>
          <w:color w:val="auto"/>
        </w:rPr>
        <w:t xml:space="preserve">Dernek adına görevlendirilecek üyelere verilecek </w:t>
      </w:r>
      <w:r w:rsidR="00C71BD2">
        <w:rPr>
          <w:color w:val="auto"/>
        </w:rPr>
        <w:t>gündelik ve yolluk miktarlarını tespit etmek</w:t>
      </w:r>
      <w:r w:rsidRPr="00BB7AFB">
        <w:rPr>
          <w:color w:val="auto"/>
        </w:rPr>
        <w:t>.</w:t>
      </w:r>
    </w:p>
    <w:p w:rsidR="00FD2805" w:rsidRDefault="00C71BD2" w:rsidP="00AC5B75">
      <w:pPr>
        <w:pStyle w:val="Gvdemetni0"/>
        <w:numPr>
          <w:ilvl w:val="1"/>
          <w:numId w:val="18"/>
        </w:numPr>
        <w:shd w:val="clear" w:color="auto" w:fill="auto"/>
        <w:tabs>
          <w:tab w:val="left" w:pos="934"/>
        </w:tabs>
        <w:ind w:firstLine="680"/>
        <w:rPr>
          <w:color w:val="auto"/>
        </w:rPr>
      </w:pPr>
      <w:r>
        <w:rPr>
          <w:color w:val="auto"/>
        </w:rPr>
        <w:t>Derneği feshetmek</w:t>
      </w:r>
      <w:r w:rsidR="00FB3F06" w:rsidRPr="00BB7AFB">
        <w:rPr>
          <w:color w:val="auto"/>
        </w:rPr>
        <w:t>.</w:t>
      </w:r>
    </w:p>
    <w:p w:rsidR="00FD2805" w:rsidRPr="00A60BF5" w:rsidRDefault="00A60BF5" w:rsidP="00A60BF5">
      <w:pPr>
        <w:pStyle w:val="Gvdemetni0"/>
        <w:numPr>
          <w:ilvl w:val="1"/>
          <w:numId w:val="18"/>
        </w:numPr>
        <w:shd w:val="clear" w:color="auto" w:fill="auto"/>
        <w:tabs>
          <w:tab w:val="left" w:pos="934"/>
        </w:tabs>
        <w:ind w:firstLine="680"/>
        <w:rPr>
          <w:color w:val="auto"/>
        </w:rPr>
      </w:pPr>
      <w:r w:rsidRPr="00BB7AFB">
        <w:rPr>
          <w:color w:val="auto"/>
        </w:rPr>
        <w:t>Yöne</w:t>
      </w:r>
      <w:r>
        <w:rPr>
          <w:color w:val="auto"/>
        </w:rPr>
        <w:t>tim Kurulunun diğer önerilerini inceleyip karara bağlamak</w:t>
      </w:r>
      <w:r w:rsidRPr="00BB7AFB">
        <w:rPr>
          <w:color w:val="auto"/>
        </w:rPr>
        <w:t>.</w:t>
      </w:r>
    </w:p>
    <w:p w:rsidR="00FD2805" w:rsidRDefault="00FB3F06" w:rsidP="00AC5B75">
      <w:pPr>
        <w:pStyle w:val="Gvdemetni0"/>
        <w:numPr>
          <w:ilvl w:val="1"/>
          <w:numId w:val="18"/>
        </w:numPr>
        <w:shd w:val="clear" w:color="auto" w:fill="auto"/>
        <w:tabs>
          <w:tab w:val="left" w:pos="934"/>
        </w:tabs>
        <w:ind w:firstLine="680"/>
        <w:rPr>
          <w:color w:val="auto"/>
        </w:rPr>
      </w:pPr>
      <w:r w:rsidRPr="00BB7AFB">
        <w:rPr>
          <w:color w:val="auto"/>
        </w:rPr>
        <w:t xml:space="preserve">Mevzuatta Genel Kurulca yapılması belirtilen diğer </w:t>
      </w:r>
      <w:r w:rsidR="00EE1184">
        <w:rPr>
          <w:color w:val="auto"/>
        </w:rPr>
        <w:t>görevleri yapmak</w:t>
      </w:r>
      <w:r w:rsidRPr="00BB7AFB">
        <w:rPr>
          <w:color w:val="auto"/>
        </w:rPr>
        <w:t>.</w:t>
      </w:r>
    </w:p>
    <w:p w:rsidR="00A60BF5" w:rsidRPr="00A60BF5" w:rsidRDefault="00A60BF5" w:rsidP="00AC5B75">
      <w:pPr>
        <w:pStyle w:val="Gvdemetni0"/>
        <w:numPr>
          <w:ilvl w:val="1"/>
          <w:numId w:val="18"/>
        </w:numPr>
        <w:shd w:val="clear" w:color="auto" w:fill="auto"/>
        <w:tabs>
          <w:tab w:val="left" w:pos="934"/>
        </w:tabs>
        <w:ind w:firstLine="680"/>
        <w:rPr>
          <w:color w:val="auto"/>
        </w:rPr>
      </w:pPr>
      <w:r w:rsidRPr="0007255A">
        <w:rPr>
          <w:color w:val="000000" w:themeColor="text1"/>
        </w:rPr>
        <w:t>Federasyon kurmak, kurulu bir federasyona katılmak veya ayrılmak.</w:t>
      </w:r>
    </w:p>
    <w:p w:rsidR="00A60BF5" w:rsidRPr="00A60BF5" w:rsidRDefault="00A60BF5" w:rsidP="00AC5B75">
      <w:pPr>
        <w:pStyle w:val="Gvdemetni0"/>
        <w:numPr>
          <w:ilvl w:val="1"/>
          <w:numId w:val="18"/>
        </w:numPr>
        <w:shd w:val="clear" w:color="auto" w:fill="auto"/>
        <w:tabs>
          <w:tab w:val="left" w:pos="934"/>
        </w:tabs>
        <w:ind w:firstLine="680"/>
        <w:rPr>
          <w:color w:val="auto"/>
        </w:rPr>
      </w:pPr>
      <w:r w:rsidRPr="0007255A">
        <w:rPr>
          <w:color w:val="000000" w:themeColor="text1"/>
        </w:rPr>
        <w:t>Derneğin diğer organlarını denetlemek ve haklı sebeplerle görevden almak.</w:t>
      </w:r>
    </w:p>
    <w:p w:rsidR="00A60BF5" w:rsidRPr="00A60BF5" w:rsidRDefault="00A60BF5" w:rsidP="00AC5B75">
      <w:pPr>
        <w:pStyle w:val="Gvdemetni0"/>
        <w:numPr>
          <w:ilvl w:val="1"/>
          <w:numId w:val="18"/>
        </w:numPr>
        <w:shd w:val="clear" w:color="auto" w:fill="auto"/>
        <w:tabs>
          <w:tab w:val="left" w:pos="934"/>
        </w:tabs>
        <w:ind w:firstLine="680"/>
        <w:rPr>
          <w:color w:val="auto"/>
        </w:rPr>
      </w:pPr>
      <w:r w:rsidRPr="0007255A">
        <w:rPr>
          <w:color w:val="000000" w:themeColor="text1"/>
        </w:rPr>
        <w:t>Üyelikten çıkarmaya ilişkin itirazları incelemek ve karara bağlamak.</w:t>
      </w:r>
    </w:p>
    <w:p w:rsidR="00A60BF5" w:rsidRPr="00BB7AFB" w:rsidRDefault="00A60BF5" w:rsidP="00AC5B75">
      <w:pPr>
        <w:pStyle w:val="Gvdemetni0"/>
        <w:numPr>
          <w:ilvl w:val="1"/>
          <w:numId w:val="18"/>
        </w:numPr>
        <w:shd w:val="clear" w:color="auto" w:fill="auto"/>
        <w:tabs>
          <w:tab w:val="left" w:pos="934"/>
        </w:tabs>
        <w:ind w:firstLine="680"/>
        <w:rPr>
          <w:color w:val="auto"/>
        </w:rPr>
      </w:pPr>
      <w:r w:rsidRPr="0007255A">
        <w:rPr>
          <w:color w:val="000000" w:themeColor="text1"/>
        </w:rPr>
        <w:t>Derneğin diğer bir organına verilmemiş olan işleri görmek ve yetkileri kullanmak.</w:t>
      </w:r>
    </w:p>
    <w:p w:rsidR="00444E14" w:rsidRDefault="00444E14" w:rsidP="006E3490">
      <w:pPr>
        <w:pStyle w:val="Gvdemetni0"/>
        <w:shd w:val="clear" w:color="auto" w:fill="auto"/>
        <w:ind w:left="680"/>
        <w:rPr>
          <w:color w:val="000000" w:themeColor="text1"/>
        </w:rPr>
      </w:pPr>
    </w:p>
    <w:p w:rsidR="00444E14" w:rsidRDefault="00444E14" w:rsidP="006E3490">
      <w:pPr>
        <w:pStyle w:val="Gvdemetni0"/>
        <w:shd w:val="clear" w:color="auto" w:fill="auto"/>
        <w:ind w:left="680"/>
        <w:rPr>
          <w:color w:val="000000" w:themeColor="text1"/>
        </w:rPr>
      </w:pPr>
    </w:p>
    <w:p w:rsidR="00444E14" w:rsidRDefault="00444E14" w:rsidP="006E3490">
      <w:pPr>
        <w:pStyle w:val="Gvdemetni0"/>
        <w:shd w:val="clear" w:color="auto" w:fill="auto"/>
        <w:ind w:left="680"/>
        <w:rPr>
          <w:color w:val="000000" w:themeColor="text1"/>
        </w:rPr>
      </w:pPr>
    </w:p>
    <w:p w:rsidR="00444E14" w:rsidRDefault="00444E14" w:rsidP="006E3490">
      <w:pPr>
        <w:pStyle w:val="Gvdemetni0"/>
        <w:shd w:val="clear" w:color="auto" w:fill="auto"/>
        <w:ind w:left="680"/>
        <w:rPr>
          <w:color w:val="000000" w:themeColor="text1"/>
        </w:rPr>
      </w:pPr>
    </w:p>
    <w:p w:rsidR="00D57E68" w:rsidRDefault="00D57E68" w:rsidP="006E3490">
      <w:pPr>
        <w:pStyle w:val="Gvdemetni0"/>
        <w:shd w:val="clear" w:color="auto" w:fill="auto"/>
        <w:ind w:left="680"/>
        <w:rPr>
          <w:color w:val="000000" w:themeColor="text1"/>
        </w:rPr>
      </w:pPr>
    </w:p>
    <w:p w:rsidR="00D57E68" w:rsidRDefault="00D57E68" w:rsidP="006E3490">
      <w:pPr>
        <w:pStyle w:val="Gvdemetni0"/>
        <w:shd w:val="clear" w:color="auto" w:fill="auto"/>
        <w:ind w:left="680"/>
        <w:rPr>
          <w:color w:val="000000" w:themeColor="text1"/>
        </w:rPr>
      </w:pPr>
    </w:p>
    <w:p w:rsidR="00D57E68" w:rsidRDefault="00D57E68" w:rsidP="006E3490">
      <w:pPr>
        <w:pStyle w:val="Gvdemetni0"/>
        <w:shd w:val="clear" w:color="auto" w:fill="auto"/>
        <w:ind w:left="680"/>
        <w:rPr>
          <w:color w:val="000000" w:themeColor="text1"/>
        </w:rPr>
      </w:pPr>
    </w:p>
    <w:p w:rsidR="00D57E68" w:rsidRDefault="00D57E68" w:rsidP="006E3490">
      <w:pPr>
        <w:pStyle w:val="Gvdemetni0"/>
        <w:shd w:val="clear" w:color="auto" w:fill="auto"/>
        <w:ind w:left="680"/>
        <w:rPr>
          <w:color w:val="000000" w:themeColor="text1"/>
        </w:rPr>
      </w:pPr>
    </w:p>
    <w:p w:rsidR="00D57E68" w:rsidRDefault="00D57E68" w:rsidP="006E3490">
      <w:pPr>
        <w:pStyle w:val="Gvdemetni0"/>
        <w:shd w:val="clear" w:color="auto" w:fill="auto"/>
        <w:ind w:left="680"/>
        <w:rPr>
          <w:color w:val="000000" w:themeColor="text1"/>
        </w:rPr>
      </w:pPr>
    </w:p>
    <w:p w:rsidR="00D57E68" w:rsidRDefault="00D57E68" w:rsidP="006E3490">
      <w:pPr>
        <w:pStyle w:val="Gvdemetni0"/>
        <w:shd w:val="clear" w:color="auto" w:fill="auto"/>
        <w:ind w:left="680"/>
        <w:rPr>
          <w:color w:val="000000" w:themeColor="text1"/>
        </w:rPr>
      </w:pPr>
    </w:p>
    <w:p w:rsidR="00D57E68" w:rsidRDefault="00D57E68" w:rsidP="006E3490">
      <w:pPr>
        <w:pStyle w:val="Gvdemetni0"/>
        <w:shd w:val="clear" w:color="auto" w:fill="auto"/>
        <w:ind w:left="680"/>
        <w:rPr>
          <w:color w:val="000000" w:themeColor="text1"/>
        </w:rPr>
      </w:pPr>
    </w:p>
    <w:p w:rsidR="00444E14" w:rsidRDefault="00444E14" w:rsidP="006E3490">
      <w:pPr>
        <w:pStyle w:val="Gvdemetni0"/>
        <w:shd w:val="clear" w:color="auto" w:fill="auto"/>
        <w:ind w:left="680"/>
        <w:rPr>
          <w:color w:val="000000" w:themeColor="text1"/>
        </w:rPr>
      </w:pPr>
    </w:p>
    <w:p w:rsidR="00444E14" w:rsidRDefault="00444E14" w:rsidP="006E3490">
      <w:pPr>
        <w:pStyle w:val="Gvdemetni0"/>
        <w:shd w:val="clear" w:color="auto" w:fill="auto"/>
        <w:ind w:left="680"/>
        <w:rPr>
          <w:color w:val="000000" w:themeColor="text1"/>
        </w:rPr>
      </w:pPr>
    </w:p>
    <w:p w:rsidR="00444E14" w:rsidRPr="0007255A" w:rsidRDefault="00444E14" w:rsidP="006E3490">
      <w:pPr>
        <w:pStyle w:val="Gvdemetni0"/>
        <w:shd w:val="clear" w:color="auto" w:fill="auto"/>
        <w:ind w:left="680"/>
        <w:rPr>
          <w:color w:val="000000" w:themeColor="text1"/>
        </w:rPr>
      </w:pPr>
    </w:p>
    <w:p w:rsidR="00FD2805" w:rsidRPr="0007255A" w:rsidRDefault="00946EFD">
      <w:pPr>
        <w:pStyle w:val="Balk20"/>
        <w:keepNext/>
        <w:keepLines/>
        <w:shd w:val="clear" w:color="auto" w:fill="auto"/>
        <w:spacing w:after="0" w:line="274" w:lineRule="exact"/>
        <w:ind w:firstLine="680"/>
        <w:jc w:val="both"/>
        <w:rPr>
          <w:color w:val="000000" w:themeColor="text1"/>
        </w:rPr>
      </w:pPr>
      <w:bookmarkStart w:id="16" w:name="bookmark17"/>
      <w:r w:rsidRPr="0007255A">
        <w:rPr>
          <w:color w:val="000000" w:themeColor="text1"/>
        </w:rPr>
        <w:lastRenderedPageBreak/>
        <w:t xml:space="preserve">Yönetim Kurulunun </w:t>
      </w:r>
      <w:r w:rsidR="00B4743D" w:rsidRPr="0007255A">
        <w:rPr>
          <w:color w:val="000000" w:themeColor="text1"/>
        </w:rPr>
        <w:t>t</w:t>
      </w:r>
      <w:r w:rsidR="00FB3F06" w:rsidRPr="0007255A">
        <w:rPr>
          <w:color w:val="000000" w:themeColor="text1"/>
        </w:rPr>
        <w:t>eşkili</w:t>
      </w:r>
      <w:bookmarkEnd w:id="16"/>
    </w:p>
    <w:p w:rsidR="002F0000" w:rsidRPr="0007255A" w:rsidRDefault="002F0000" w:rsidP="002F0000">
      <w:pPr>
        <w:pStyle w:val="Gvdemetni0"/>
        <w:shd w:val="clear" w:color="auto" w:fill="auto"/>
        <w:ind w:firstLine="680"/>
        <w:rPr>
          <w:color w:val="000000" w:themeColor="text1"/>
        </w:rPr>
      </w:pPr>
      <w:r w:rsidRPr="0007255A">
        <w:rPr>
          <w:rStyle w:val="GvdemetniKaln6"/>
          <w:color w:val="000000" w:themeColor="text1"/>
        </w:rPr>
        <w:t>MADDE 14 -</w:t>
      </w:r>
      <w:r w:rsidRPr="0007255A">
        <w:rPr>
          <w:color w:val="000000" w:themeColor="text1"/>
        </w:rPr>
        <w:t xml:space="preserve"> (1) Yönetim Kurulu, </w:t>
      </w:r>
      <w:r w:rsidR="007867C5" w:rsidRPr="0007255A">
        <w:rPr>
          <w:color w:val="000000" w:themeColor="text1"/>
        </w:rPr>
        <w:t>gizli oy</w:t>
      </w:r>
      <w:r w:rsidR="00144460" w:rsidRPr="0007255A">
        <w:rPr>
          <w:color w:val="000000" w:themeColor="text1"/>
        </w:rPr>
        <w:t>, açık sayım</w:t>
      </w:r>
      <w:r w:rsidR="00425A45">
        <w:rPr>
          <w:color w:val="000000" w:themeColor="text1"/>
        </w:rPr>
        <w:t xml:space="preserve">la </w:t>
      </w:r>
      <w:r w:rsidR="00B17170" w:rsidRPr="0007255A">
        <w:rPr>
          <w:color w:val="000000" w:themeColor="text1"/>
        </w:rPr>
        <w:t>7 (</w:t>
      </w:r>
      <w:r w:rsidRPr="0007255A">
        <w:rPr>
          <w:color w:val="000000" w:themeColor="text1"/>
        </w:rPr>
        <w:t>yedi</w:t>
      </w:r>
      <w:r w:rsidR="00B41A27" w:rsidRPr="0007255A">
        <w:rPr>
          <w:color w:val="000000" w:themeColor="text1"/>
        </w:rPr>
        <w:t xml:space="preserve">) </w:t>
      </w:r>
      <w:r w:rsidRPr="0007255A">
        <w:rPr>
          <w:color w:val="000000" w:themeColor="text1"/>
        </w:rPr>
        <w:t xml:space="preserve">asıl ve </w:t>
      </w:r>
      <w:r w:rsidR="00B17170" w:rsidRPr="0007255A">
        <w:rPr>
          <w:color w:val="000000" w:themeColor="text1"/>
        </w:rPr>
        <w:t>5 (</w:t>
      </w:r>
      <w:r w:rsidRPr="0007255A">
        <w:rPr>
          <w:color w:val="000000" w:themeColor="text1"/>
        </w:rPr>
        <w:t>beş</w:t>
      </w:r>
      <w:r w:rsidR="00B17170" w:rsidRPr="0007255A">
        <w:rPr>
          <w:color w:val="000000" w:themeColor="text1"/>
        </w:rPr>
        <w:t>)</w:t>
      </w:r>
      <w:r w:rsidR="00CF1E09">
        <w:rPr>
          <w:color w:val="000000" w:themeColor="text1"/>
        </w:rPr>
        <w:t xml:space="preserve"> </w:t>
      </w:r>
      <w:r w:rsidRPr="0007255A">
        <w:rPr>
          <w:color w:val="000000" w:themeColor="text1"/>
        </w:rPr>
        <w:t>yedek üye olarak Genel Kurulca seçilir.</w:t>
      </w:r>
      <w:r w:rsidR="00690194" w:rsidRPr="0007255A">
        <w:rPr>
          <w:color w:val="000000" w:themeColor="text1"/>
        </w:rPr>
        <w:t xml:space="preserve"> </w:t>
      </w:r>
      <w:r w:rsidR="00A72E37" w:rsidRPr="0007255A">
        <w:rPr>
          <w:color w:val="000000" w:themeColor="text1"/>
        </w:rPr>
        <w:t>Oy eşitliği hâlinde oylama tekrarlanır, tekrar eşit oy çıkması durumunda</w:t>
      </w:r>
      <w:r w:rsidR="00BC114D" w:rsidRPr="0007255A">
        <w:rPr>
          <w:color w:val="000000" w:themeColor="text1"/>
        </w:rPr>
        <w:t xml:space="preserve"> ise</w:t>
      </w:r>
      <w:r w:rsidR="00A72E37" w:rsidRPr="0007255A">
        <w:rPr>
          <w:color w:val="000000" w:themeColor="text1"/>
        </w:rPr>
        <w:t xml:space="preserve"> kura çekilir.</w:t>
      </w:r>
      <w:r w:rsidR="00A85E37" w:rsidRPr="0007255A">
        <w:rPr>
          <w:color w:val="000000" w:themeColor="text1"/>
        </w:rPr>
        <w:t xml:space="preserve"> Genel Kurulda hazır olmayan üye, kendi yazılı onayı olması koşuluyla başka bir üye tarafından aday gösterilebilir.</w:t>
      </w:r>
      <w:r w:rsidR="00425A45">
        <w:rPr>
          <w:color w:val="000000" w:themeColor="text1"/>
        </w:rPr>
        <w:t xml:space="preserve"> </w:t>
      </w:r>
      <w:r w:rsidR="00425A45" w:rsidRPr="004C2F7B">
        <w:rPr>
          <w:color w:val="000000" w:themeColor="text1"/>
        </w:rPr>
        <w:t>Görev süresi seçimli iki genel kurul arasıdır.</w:t>
      </w:r>
    </w:p>
    <w:p w:rsidR="00D414C0" w:rsidRPr="00444E14" w:rsidRDefault="003F74FC" w:rsidP="00D414C0">
      <w:pPr>
        <w:pStyle w:val="Gvdemetni0"/>
        <w:numPr>
          <w:ilvl w:val="3"/>
          <w:numId w:val="18"/>
        </w:numPr>
        <w:shd w:val="clear" w:color="auto" w:fill="auto"/>
        <w:tabs>
          <w:tab w:val="left" w:pos="1061"/>
        </w:tabs>
        <w:ind w:right="20" w:firstLine="680"/>
        <w:rPr>
          <w:color w:val="auto"/>
        </w:rPr>
      </w:pPr>
      <w:r w:rsidRPr="00C61828">
        <w:rPr>
          <w:color w:val="auto"/>
        </w:rPr>
        <w:t xml:space="preserve">Yönetim Kurulu seçimlerinde kural, çarşaf listedir. Çarşaf liste, tüm adayların yer aldığı tek ve ortak listedir. Çarşaf listede adaylar, </w:t>
      </w:r>
      <w:r w:rsidR="006B7CC9" w:rsidRPr="00C61828">
        <w:rPr>
          <w:color w:val="auto"/>
        </w:rPr>
        <w:t>soyadlarının harf sırasına göre</w:t>
      </w:r>
      <w:r w:rsidRPr="00C61828">
        <w:rPr>
          <w:color w:val="auto"/>
        </w:rPr>
        <w:t xml:space="preserve"> sıralanır. Oylama, seçilecek sayıda adayın adının yanına işaret konu</w:t>
      </w:r>
      <w:r w:rsidR="003A71C4" w:rsidRPr="00C61828">
        <w:rPr>
          <w:color w:val="auto"/>
        </w:rPr>
        <w:t>larak yapılır. F</w:t>
      </w:r>
      <w:r w:rsidRPr="00C61828">
        <w:rPr>
          <w:color w:val="auto"/>
        </w:rPr>
        <w:t xml:space="preserve">azla işaretlenmiş, seçilecek üye </w:t>
      </w:r>
      <w:bookmarkStart w:id="17" w:name="_GoBack"/>
      <w:bookmarkEnd w:id="17"/>
      <w:r w:rsidRPr="00C61828">
        <w:rPr>
          <w:color w:val="auto"/>
        </w:rPr>
        <w:t>sayısının yüzde d</w:t>
      </w:r>
      <w:r w:rsidR="003A71C4" w:rsidRPr="00C61828">
        <w:rPr>
          <w:color w:val="auto"/>
        </w:rPr>
        <w:t>oksanından az işaretlenmiş oy pusulaları</w:t>
      </w:r>
      <w:r w:rsidRPr="00C61828">
        <w:rPr>
          <w:color w:val="auto"/>
        </w:rPr>
        <w:t xml:space="preserve"> geçersizd</w:t>
      </w:r>
      <w:r w:rsidR="00CF1E09" w:rsidRPr="00C61828">
        <w:rPr>
          <w:color w:val="auto"/>
        </w:rPr>
        <w:t>ir. Adayların aldıkları oy sayıs</w:t>
      </w:r>
      <w:r w:rsidRPr="00C61828">
        <w:rPr>
          <w:color w:val="auto"/>
        </w:rPr>
        <w:t>ına göre genel sıralama yapılarak asıl ve yedek üyel</w:t>
      </w:r>
      <w:r w:rsidR="00243DD8" w:rsidRPr="00C61828">
        <w:rPr>
          <w:color w:val="auto"/>
        </w:rPr>
        <w:t>er belirlenir. En çok oy alan 7 (yedi) üye asıl, on</w:t>
      </w:r>
      <w:r w:rsidR="00D27F1A" w:rsidRPr="00C61828">
        <w:rPr>
          <w:color w:val="auto"/>
        </w:rPr>
        <w:t>lar</w:t>
      </w:r>
      <w:r w:rsidR="00243DD8" w:rsidRPr="00C61828">
        <w:rPr>
          <w:color w:val="auto"/>
        </w:rPr>
        <w:t>dan sonra gelen 5 (beş) üye</w:t>
      </w:r>
      <w:r w:rsidRPr="00C61828">
        <w:rPr>
          <w:color w:val="auto"/>
        </w:rPr>
        <w:t xml:space="preserve"> yedek üye seçilmiş olur. Eşit oy alanlar arasında adçekme yoluyla sıra saptanır. </w:t>
      </w:r>
      <w:r w:rsidR="007F2B50" w:rsidRPr="00C61828">
        <w:rPr>
          <w:color w:val="auto"/>
        </w:rPr>
        <w:t>Yönetim Kurulu, seçimden sonraki ilk toplantıda başkan, başkan yardımcısı, katip ve saymanı belirler.</w:t>
      </w:r>
    </w:p>
    <w:p w:rsidR="002F0000" w:rsidRPr="00EA71E2" w:rsidRDefault="002F0000" w:rsidP="00AC5B75">
      <w:pPr>
        <w:pStyle w:val="Gvdemetni0"/>
        <w:numPr>
          <w:ilvl w:val="3"/>
          <w:numId w:val="18"/>
        </w:numPr>
        <w:shd w:val="clear" w:color="auto" w:fill="auto"/>
        <w:tabs>
          <w:tab w:val="left" w:pos="1085"/>
        </w:tabs>
        <w:ind w:right="20" w:firstLine="680"/>
        <w:rPr>
          <w:color w:val="000000" w:themeColor="text1"/>
        </w:rPr>
      </w:pPr>
      <w:r w:rsidRPr="00EA71E2">
        <w:rPr>
          <w:color w:val="000000" w:themeColor="text1"/>
        </w:rPr>
        <w:t xml:space="preserve">Yönetim Kurulu, tüm üyelerin </w:t>
      </w:r>
      <w:r w:rsidRPr="007F0E6A">
        <w:rPr>
          <w:color w:val="000000" w:themeColor="text1"/>
        </w:rPr>
        <w:t>haber</w:t>
      </w:r>
      <w:r w:rsidR="007716AF" w:rsidRPr="007F0E6A">
        <w:rPr>
          <w:color w:val="000000" w:themeColor="text1"/>
        </w:rPr>
        <w:t>dar</w:t>
      </w:r>
      <w:r w:rsidR="007F0E6A" w:rsidRPr="007F0E6A">
        <w:rPr>
          <w:color w:val="auto"/>
        </w:rPr>
        <w:t xml:space="preserve"> </w:t>
      </w:r>
      <w:r w:rsidR="00CD1DDC" w:rsidRPr="007F0E6A">
        <w:rPr>
          <w:color w:val="auto"/>
        </w:rPr>
        <w:t>edilmesi</w:t>
      </w:r>
      <w:r w:rsidR="007F0E6A">
        <w:rPr>
          <w:color w:val="FF0000"/>
        </w:rPr>
        <w:t xml:space="preserve"> </w:t>
      </w:r>
      <w:r w:rsidR="00CD1DDC" w:rsidRPr="007F0E6A">
        <w:rPr>
          <w:color w:val="000000" w:themeColor="text1"/>
        </w:rPr>
        <w:t>şartıyla</w:t>
      </w:r>
      <w:r w:rsidR="00CD1DDC" w:rsidRPr="00E338C0">
        <w:rPr>
          <w:color w:val="000000" w:themeColor="text1"/>
        </w:rPr>
        <w:t>, b</w:t>
      </w:r>
      <w:r w:rsidRPr="00E338C0">
        <w:rPr>
          <w:color w:val="000000" w:themeColor="text1"/>
        </w:rPr>
        <w:t>aşkan</w:t>
      </w:r>
      <w:r w:rsidRPr="00EA71E2">
        <w:rPr>
          <w:color w:val="000000" w:themeColor="text1"/>
        </w:rPr>
        <w:t xml:space="preserve"> tarafından her zaman toplantıya çağrılabilir.</w:t>
      </w:r>
    </w:p>
    <w:p w:rsidR="002F0000" w:rsidRPr="006C5D7A" w:rsidRDefault="002F0000" w:rsidP="00AC5B75">
      <w:pPr>
        <w:pStyle w:val="Gvdemetni0"/>
        <w:numPr>
          <w:ilvl w:val="3"/>
          <w:numId w:val="18"/>
        </w:numPr>
        <w:shd w:val="clear" w:color="auto" w:fill="auto"/>
        <w:tabs>
          <w:tab w:val="left" w:pos="1042"/>
        </w:tabs>
        <w:ind w:right="20" w:firstLine="680"/>
        <w:rPr>
          <w:color w:val="000000" w:themeColor="text1"/>
        </w:rPr>
      </w:pPr>
      <w:r w:rsidRPr="006C5D7A">
        <w:rPr>
          <w:color w:val="000000" w:themeColor="text1"/>
        </w:rPr>
        <w:t xml:space="preserve">Yönetim Kurulu üye tamsayısının salt çoğunluğuyla toplanır. Kararlar, toplantıya katılanların salt çoğunluğuyla alınır. </w:t>
      </w:r>
      <w:r w:rsidRPr="006C5D7A">
        <w:rPr>
          <w:color w:val="auto"/>
        </w:rPr>
        <w:t>Ancak, karar yeter sayısı en az dörttür.</w:t>
      </w:r>
      <w:r w:rsidR="00C61828">
        <w:rPr>
          <w:color w:val="auto"/>
        </w:rPr>
        <w:t xml:space="preserve"> </w:t>
      </w:r>
    </w:p>
    <w:p w:rsidR="00FD2805" w:rsidRPr="006C5D7A" w:rsidRDefault="002F0000" w:rsidP="00842682">
      <w:pPr>
        <w:pStyle w:val="Gvdemetni0"/>
        <w:numPr>
          <w:ilvl w:val="3"/>
          <w:numId w:val="18"/>
        </w:numPr>
        <w:shd w:val="clear" w:color="auto" w:fill="auto"/>
        <w:tabs>
          <w:tab w:val="left" w:pos="1066"/>
        </w:tabs>
        <w:spacing w:line="120" w:lineRule="atLeast"/>
        <w:ind w:right="23" w:firstLine="680"/>
        <w:rPr>
          <w:color w:val="000000" w:themeColor="text1"/>
        </w:rPr>
      </w:pPr>
      <w:r w:rsidRPr="006C5D7A">
        <w:rPr>
          <w:color w:val="000000" w:themeColor="text1"/>
        </w:rPr>
        <w:t xml:space="preserve">Yönetim Kurulu asıl üyeliğinde, istifa veya başka sebeplerden dolayı boşalma olduğu takdirde, </w:t>
      </w:r>
      <w:r w:rsidR="00313191" w:rsidRPr="006C5D7A">
        <w:rPr>
          <w:color w:val="000000" w:themeColor="text1"/>
        </w:rPr>
        <w:t xml:space="preserve">en çok oyu alan üyeden başlanmak üzere </w:t>
      </w:r>
      <w:r w:rsidRPr="006C5D7A">
        <w:rPr>
          <w:color w:val="000000" w:themeColor="text1"/>
        </w:rPr>
        <w:t xml:space="preserve">yedek üyeler </w:t>
      </w:r>
      <w:r w:rsidR="00313191" w:rsidRPr="006C5D7A">
        <w:rPr>
          <w:color w:val="000000" w:themeColor="text1"/>
        </w:rPr>
        <w:t xml:space="preserve">Yönetim Kurulunca </w:t>
      </w:r>
      <w:r w:rsidRPr="006C5D7A">
        <w:rPr>
          <w:color w:val="000000" w:themeColor="text1"/>
        </w:rPr>
        <w:t>göreve çağrılır.</w:t>
      </w:r>
    </w:p>
    <w:p w:rsidR="00842682" w:rsidRPr="006C5D7A" w:rsidRDefault="00842682" w:rsidP="00842682">
      <w:pPr>
        <w:pStyle w:val="Gvdemetni0"/>
        <w:numPr>
          <w:ilvl w:val="3"/>
          <w:numId w:val="18"/>
        </w:numPr>
        <w:shd w:val="clear" w:color="auto" w:fill="auto"/>
        <w:tabs>
          <w:tab w:val="left" w:pos="1066"/>
        </w:tabs>
        <w:spacing w:line="120" w:lineRule="atLeast"/>
        <w:ind w:right="23" w:firstLine="680"/>
        <w:rPr>
          <w:color w:val="000000" w:themeColor="text1"/>
        </w:rPr>
      </w:pPr>
      <w:r w:rsidRPr="006C5D7A">
        <w:rPr>
          <w:color w:val="000000" w:themeColor="text1"/>
        </w:rPr>
        <w:t xml:space="preserve">Yönetim Kurulu üye sayısı, boşalmalar nedeniyle yedeklerin de göreve çağrılmasından sonra, üye tam sayısının yarısından aşağı düşerse yeniden seçim için Genel </w:t>
      </w:r>
      <w:r w:rsidR="0067798C" w:rsidRPr="006C5D7A">
        <w:rPr>
          <w:color w:val="000000" w:themeColor="text1"/>
        </w:rPr>
        <w:t>Kurul 1</w:t>
      </w:r>
      <w:r w:rsidRPr="006C5D7A">
        <w:rPr>
          <w:color w:val="000000" w:themeColor="text1"/>
        </w:rPr>
        <w:t xml:space="preserve"> (bir) ay içinde olağanüstü toplantıya çağrılır. </w:t>
      </w:r>
    </w:p>
    <w:p w:rsidR="00B82519" w:rsidRPr="006C5D7A" w:rsidRDefault="00350D41" w:rsidP="00842682">
      <w:pPr>
        <w:pStyle w:val="Gvdemetni0"/>
        <w:numPr>
          <w:ilvl w:val="3"/>
          <w:numId w:val="18"/>
        </w:numPr>
        <w:shd w:val="clear" w:color="auto" w:fill="auto"/>
        <w:tabs>
          <w:tab w:val="left" w:pos="1066"/>
        </w:tabs>
        <w:spacing w:line="120" w:lineRule="atLeast"/>
        <w:ind w:right="23" w:firstLine="680"/>
        <w:rPr>
          <w:color w:val="000000" w:themeColor="text1"/>
        </w:rPr>
      </w:pPr>
      <w:r w:rsidRPr="006C5D7A">
        <w:rPr>
          <w:color w:val="000000" w:themeColor="text1"/>
        </w:rPr>
        <w:t xml:space="preserve">Dernek faaliyetlerine yeterli katkı sunmadığı </w:t>
      </w:r>
      <w:r w:rsidR="00136C97" w:rsidRPr="006C5D7A">
        <w:rPr>
          <w:color w:val="000000" w:themeColor="text1"/>
        </w:rPr>
        <w:t>değerlendirilen asil üye</w:t>
      </w:r>
      <w:r w:rsidR="0067798C" w:rsidRPr="006C5D7A">
        <w:rPr>
          <w:color w:val="000000" w:themeColor="text1"/>
        </w:rPr>
        <w:t>lerin</w:t>
      </w:r>
      <w:r w:rsidR="00136C97" w:rsidRPr="006C5D7A">
        <w:rPr>
          <w:color w:val="000000" w:themeColor="text1"/>
        </w:rPr>
        <w:t xml:space="preserve"> Yönetim Kurulu üyeliğinden azli, </w:t>
      </w:r>
      <w:r w:rsidR="00D84B91">
        <w:rPr>
          <w:color w:val="000000" w:themeColor="text1"/>
        </w:rPr>
        <w:t xml:space="preserve">ilgili üyenin katılmadığı </w:t>
      </w:r>
      <w:r w:rsidR="0067798C" w:rsidRPr="006C5D7A">
        <w:rPr>
          <w:color w:val="000000" w:themeColor="text1"/>
        </w:rPr>
        <w:t xml:space="preserve">gizli yapılan oylamada </w:t>
      </w:r>
      <w:r w:rsidR="00136C97" w:rsidRPr="006C5D7A">
        <w:rPr>
          <w:color w:val="000000" w:themeColor="text1"/>
        </w:rPr>
        <w:t xml:space="preserve">Yönetim Kurulu üyelerinin salt çoğunluğunun kararıyla Genel Kurula teklif edilebilir. </w:t>
      </w:r>
      <w:r w:rsidRPr="006C5D7A">
        <w:rPr>
          <w:color w:val="000000" w:themeColor="text1"/>
        </w:rPr>
        <w:t xml:space="preserve">Teklifin Genel Kurulca kabul edilmesi hâlinde </w:t>
      </w:r>
      <w:r w:rsidR="004975BA" w:rsidRPr="006C5D7A">
        <w:rPr>
          <w:color w:val="000000" w:themeColor="text1"/>
        </w:rPr>
        <w:t xml:space="preserve">birinci </w:t>
      </w:r>
      <w:r w:rsidR="00B82519" w:rsidRPr="006C5D7A">
        <w:rPr>
          <w:color w:val="000000" w:themeColor="text1"/>
        </w:rPr>
        <w:t>en çok oyu alan üyeden başlanmak üzere yedek üyeler Yönetim Kurulunca göreve çağrılır.</w:t>
      </w:r>
    </w:p>
    <w:p w:rsidR="00842682" w:rsidRDefault="00842682" w:rsidP="00842682">
      <w:pPr>
        <w:pStyle w:val="Gvdemetni0"/>
        <w:shd w:val="clear" w:color="auto" w:fill="auto"/>
        <w:tabs>
          <w:tab w:val="left" w:pos="1066"/>
        </w:tabs>
        <w:spacing w:line="120" w:lineRule="atLeast"/>
        <w:ind w:left="680" w:right="23"/>
        <w:rPr>
          <w:color w:val="000000" w:themeColor="text1"/>
        </w:rPr>
      </w:pPr>
    </w:p>
    <w:p w:rsidR="00FD2805" w:rsidRPr="00EA71E2" w:rsidRDefault="00FB3F06">
      <w:pPr>
        <w:pStyle w:val="Balk20"/>
        <w:keepNext/>
        <w:keepLines/>
        <w:shd w:val="clear" w:color="auto" w:fill="auto"/>
        <w:spacing w:after="0" w:line="274" w:lineRule="exact"/>
        <w:ind w:firstLine="680"/>
        <w:jc w:val="both"/>
        <w:rPr>
          <w:color w:val="000000" w:themeColor="text1"/>
        </w:rPr>
      </w:pPr>
      <w:bookmarkStart w:id="18" w:name="bookmark18"/>
      <w:r w:rsidRPr="00EA71E2">
        <w:rPr>
          <w:color w:val="000000" w:themeColor="text1"/>
        </w:rPr>
        <w:t>Yönetim Kurulunun görev ve yetkileri</w:t>
      </w:r>
      <w:bookmarkEnd w:id="18"/>
    </w:p>
    <w:p w:rsidR="00FD2805" w:rsidRPr="00EA71E2" w:rsidRDefault="00FB3F06">
      <w:pPr>
        <w:pStyle w:val="Gvdemetni0"/>
        <w:shd w:val="clear" w:color="auto" w:fill="auto"/>
        <w:ind w:firstLine="680"/>
        <w:rPr>
          <w:color w:val="000000" w:themeColor="text1"/>
        </w:rPr>
      </w:pPr>
      <w:r w:rsidRPr="00EA71E2">
        <w:rPr>
          <w:rStyle w:val="GvdemetniKaln3"/>
          <w:color w:val="000000" w:themeColor="text1"/>
        </w:rPr>
        <w:t>MADDE 1</w:t>
      </w:r>
      <w:r w:rsidR="002F0000" w:rsidRPr="00EA71E2">
        <w:rPr>
          <w:rStyle w:val="GvdemetniKaln3"/>
          <w:color w:val="000000" w:themeColor="text1"/>
        </w:rPr>
        <w:t>5</w:t>
      </w:r>
      <w:r w:rsidRPr="00EA71E2">
        <w:rPr>
          <w:rStyle w:val="GvdemetniKaln3"/>
          <w:color w:val="000000" w:themeColor="text1"/>
        </w:rPr>
        <w:t xml:space="preserve"> -</w:t>
      </w:r>
      <w:r w:rsidRPr="00EA71E2">
        <w:rPr>
          <w:color w:val="000000" w:themeColor="text1"/>
        </w:rPr>
        <w:t xml:space="preserve"> (1) Yönetim Kurulunun görev ve yetkileri şunlardır:</w:t>
      </w:r>
    </w:p>
    <w:p w:rsidR="00FD2805" w:rsidRPr="00EA71E2" w:rsidRDefault="00FB3F06" w:rsidP="00AC5B75">
      <w:pPr>
        <w:pStyle w:val="Gvdemetni0"/>
        <w:numPr>
          <w:ilvl w:val="4"/>
          <w:numId w:val="18"/>
        </w:numPr>
        <w:shd w:val="clear" w:color="auto" w:fill="auto"/>
        <w:tabs>
          <w:tab w:val="left" w:pos="950"/>
        </w:tabs>
        <w:ind w:right="20" w:firstLine="680"/>
        <w:rPr>
          <w:color w:val="000000" w:themeColor="text1"/>
        </w:rPr>
      </w:pPr>
      <w:r w:rsidRPr="00EA71E2">
        <w:rPr>
          <w:color w:val="000000" w:themeColor="text1"/>
        </w:rPr>
        <w:t>Derneği temsil etmek veya bu hususta Kurul üyelerinden bir veya birkaçına yetki vermek.</w:t>
      </w:r>
    </w:p>
    <w:p w:rsidR="00FD2805" w:rsidRPr="00EA71E2" w:rsidRDefault="00FB3F06" w:rsidP="00AC5B75">
      <w:pPr>
        <w:pStyle w:val="Gvdemetni0"/>
        <w:numPr>
          <w:ilvl w:val="4"/>
          <w:numId w:val="18"/>
        </w:numPr>
        <w:shd w:val="clear" w:color="auto" w:fill="auto"/>
        <w:tabs>
          <w:tab w:val="left" w:pos="965"/>
        </w:tabs>
        <w:ind w:right="20" w:firstLine="680"/>
        <w:rPr>
          <w:color w:val="000000" w:themeColor="text1"/>
        </w:rPr>
      </w:pPr>
      <w:r w:rsidRPr="00EA71E2">
        <w:rPr>
          <w:color w:val="000000" w:themeColor="text1"/>
        </w:rPr>
        <w:t>Gelir ve gider hesaplarına ilişkin işlemleri yapmak ve gelecek döneme ait bütçeyi hazırlayarak Genel Kurula sunmak.</w:t>
      </w:r>
    </w:p>
    <w:p w:rsidR="00FF759D" w:rsidRDefault="00FB3F06" w:rsidP="00FF759D">
      <w:pPr>
        <w:pStyle w:val="Gvdemetni0"/>
        <w:numPr>
          <w:ilvl w:val="4"/>
          <w:numId w:val="18"/>
        </w:numPr>
        <w:shd w:val="clear" w:color="auto" w:fill="auto"/>
        <w:tabs>
          <w:tab w:val="left" w:pos="1018"/>
        </w:tabs>
        <w:ind w:right="20" w:firstLine="680"/>
        <w:rPr>
          <w:color w:val="000000" w:themeColor="text1"/>
        </w:rPr>
      </w:pPr>
      <w:r w:rsidRPr="00EA71E2">
        <w:rPr>
          <w:color w:val="000000" w:themeColor="text1"/>
        </w:rPr>
        <w:t>Derneğin çalışmalarıyla ilgili yönergeleri hazırlayarak Genel Kurul onayına sunmak.</w:t>
      </w:r>
    </w:p>
    <w:p w:rsidR="00FD2805" w:rsidRPr="00FF759D" w:rsidRDefault="00FB3F06" w:rsidP="00FF759D">
      <w:pPr>
        <w:pStyle w:val="Gvdemetni0"/>
        <w:numPr>
          <w:ilvl w:val="4"/>
          <w:numId w:val="18"/>
        </w:numPr>
        <w:shd w:val="clear" w:color="auto" w:fill="auto"/>
        <w:tabs>
          <w:tab w:val="left" w:pos="1018"/>
        </w:tabs>
        <w:ind w:right="20" w:firstLine="680"/>
        <w:rPr>
          <w:color w:val="000000" w:themeColor="text1"/>
        </w:rPr>
      </w:pPr>
      <w:r w:rsidRPr="00FF759D">
        <w:rPr>
          <w:color w:val="000000" w:themeColor="text1"/>
        </w:rPr>
        <w:t>Genel Kurulun verdiği yetkiyle taşınmaz mal satın almak, Derneğe ait taşınır ve taşınmaz malları satmak, bina veya tesis inşa ettirmek, kira sözleşmesi yapmak, Dernek lehine rehin ipotek veya ayni haklar tesis ettirmek.</w:t>
      </w:r>
    </w:p>
    <w:p w:rsidR="00FD2805" w:rsidRPr="00EA71E2" w:rsidRDefault="00FB3F06" w:rsidP="00AC5B75">
      <w:pPr>
        <w:pStyle w:val="Gvdemetni0"/>
        <w:numPr>
          <w:ilvl w:val="4"/>
          <w:numId w:val="18"/>
        </w:numPr>
        <w:shd w:val="clear" w:color="auto" w:fill="auto"/>
        <w:tabs>
          <w:tab w:val="left" w:pos="925"/>
        </w:tabs>
        <w:ind w:firstLine="680"/>
        <w:rPr>
          <w:color w:val="000000" w:themeColor="text1"/>
        </w:rPr>
      </w:pPr>
      <w:r w:rsidRPr="00EA71E2">
        <w:rPr>
          <w:color w:val="000000" w:themeColor="text1"/>
        </w:rPr>
        <w:t>Genel Kurulda alınan kararları uygulamak.</w:t>
      </w:r>
    </w:p>
    <w:p w:rsidR="00FD2805" w:rsidRPr="00EA71E2" w:rsidRDefault="00FB3F06" w:rsidP="00AC5B75">
      <w:pPr>
        <w:pStyle w:val="Gvdemetni0"/>
        <w:numPr>
          <w:ilvl w:val="4"/>
          <w:numId w:val="18"/>
        </w:numPr>
        <w:shd w:val="clear" w:color="auto" w:fill="auto"/>
        <w:tabs>
          <w:tab w:val="left" w:pos="941"/>
        </w:tabs>
        <w:ind w:right="20" w:firstLine="680"/>
        <w:rPr>
          <w:color w:val="000000" w:themeColor="text1"/>
        </w:rPr>
      </w:pPr>
      <w:r w:rsidRPr="00EA71E2">
        <w:rPr>
          <w:color w:val="000000" w:themeColor="text1"/>
        </w:rPr>
        <w:t>Her faaliyet yılı sonunda Derneğin işletme hesabı tablosu veya bilanço ve gelir tablosu ile Yönetim Kurulu çalışmalarını açıklayan raporunu düzenlemek, toplandığında Genel Kurula sunmak.</w:t>
      </w:r>
    </w:p>
    <w:p w:rsidR="00FF759D" w:rsidRDefault="00FB3F06" w:rsidP="00FF759D">
      <w:pPr>
        <w:pStyle w:val="Gvdemetni0"/>
        <w:numPr>
          <w:ilvl w:val="4"/>
          <w:numId w:val="18"/>
        </w:numPr>
        <w:shd w:val="clear" w:color="auto" w:fill="auto"/>
        <w:tabs>
          <w:tab w:val="left" w:pos="934"/>
        </w:tabs>
        <w:ind w:firstLine="680"/>
        <w:rPr>
          <w:color w:val="000000" w:themeColor="text1"/>
        </w:rPr>
      </w:pPr>
      <w:r w:rsidRPr="00EA71E2">
        <w:rPr>
          <w:color w:val="000000" w:themeColor="text1"/>
        </w:rPr>
        <w:t>Bütçenin uygulanmasını sağlamak.</w:t>
      </w:r>
    </w:p>
    <w:p w:rsidR="00FD2805" w:rsidRPr="00FF759D" w:rsidRDefault="00FB3F06" w:rsidP="00FF759D">
      <w:pPr>
        <w:pStyle w:val="Gvdemetni0"/>
        <w:numPr>
          <w:ilvl w:val="4"/>
          <w:numId w:val="18"/>
        </w:numPr>
        <w:shd w:val="clear" w:color="auto" w:fill="auto"/>
        <w:tabs>
          <w:tab w:val="left" w:pos="934"/>
        </w:tabs>
        <w:ind w:firstLine="680"/>
        <w:rPr>
          <w:color w:val="000000" w:themeColor="text1"/>
        </w:rPr>
      </w:pPr>
      <w:r w:rsidRPr="00FF759D">
        <w:rPr>
          <w:color w:val="000000" w:themeColor="text1"/>
        </w:rPr>
        <w:t>Üyelikten çıkarılma hususunda karar vermek.</w:t>
      </w:r>
    </w:p>
    <w:p w:rsidR="00FF759D" w:rsidRDefault="00FB3F06" w:rsidP="00FF759D">
      <w:pPr>
        <w:pStyle w:val="Gvdemetni0"/>
        <w:numPr>
          <w:ilvl w:val="4"/>
          <w:numId w:val="18"/>
        </w:numPr>
        <w:shd w:val="clear" w:color="auto" w:fill="auto"/>
        <w:tabs>
          <w:tab w:val="left" w:pos="979"/>
        </w:tabs>
        <w:ind w:right="20" w:firstLine="680"/>
        <w:rPr>
          <w:color w:val="000000" w:themeColor="text1"/>
        </w:rPr>
      </w:pPr>
      <w:r w:rsidRPr="00EA71E2">
        <w:rPr>
          <w:color w:val="000000" w:themeColor="text1"/>
        </w:rPr>
        <w:t>Dernek faaliyetlerini yürütebilmek için sağlıklı bir çalışma ortamı sağlamak, her türlü teknik araç ve gereci, demirbaş ve kırtasiye malzemelerini temin etmek.</w:t>
      </w:r>
    </w:p>
    <w:p w:rsidR="00733C2E" w:rsidRDefault="00733C2E" w:rsidP="00733C2E">
      <w:pPr>
        <w:pStyle w:val="Gvdemetni0"/>
        <w:shd w:val="clear" w:color="auto" w:fill="auto"/>
        <w:tabs>
          <w:tab w:val="left" w:pos="979"/>
        </w:tabs>
        <w:ind w:right="20"/>
        <w:rPr>
          <w:color w:val="000000" w:themeColor="text1"/>
        </w:rPr>
      </w:pPr>
    </w:p>
    <w:p w:rsidR="00733C2E" w:rsidRDefault="00733C2E" w:rsidP="00733C2E">
      <w:pPr>
        <w:pStyle w:val="Gvdemetni0"/>
        <w:shd w:val="clear" w:color="auto" w:fill="auto"/>
        <w:tabs>
          <w:tab w:val="left" w:pos="979"/>
        </w:tabs>
        <w:ind w:right="20"/>
        <w:rPr>
          <w:color w:val="000000" w:themeColor="text1"/>
        </w:rPr>
      </w:pPr>
    </w:p>
    <w:p w:rsidR="00733C2E" w:rsidRDefault="00733C2E" w:rsidP="00733C2E">
      <w:pPr>
        <w:pStyle w:val="Gvdemetni0"/>
        <w:shd w:val="clear" w:color="auto" w:fill="auto"/>
        <w:tabs>
          <w:tab w:val="left" w:pos="979"/>
        </w:tabs>
        <w:ind w:right="20"/>
        <w:rPr>
          <w:color w:val="000000" w:themeColor="text1"/>
        </w:rPr>
      </w:pPr>
    </w:p>
    <w:p w:rsidR="00733C2E" w:rsidRDefault="00733C2E" w:rsidP="00733C2E">
      <w:pPr>
        <w:pStyle w:val="Gvdemetni0"/>
        <w:shd w:val="clear" w:color="auto" w:fill="auto"/>
        <w:tabs>
          <w:tab w:val="left" w:pos="979"/>
        </w:tabs>
        <w:ind w:right="20"/>
        <w:rPr>
          <w:color w:val="000000" w:themeColor="text1"/>
        </w:rPr>
      </w:pPr>
    </w:p>
    <w:p w:rsidR="00733C2E" w:rsidRDefault="00733C2E" w:rsidP="00733C2E">
      <w:pPr>
        <w:pStyle w:val="Gvdemetni0"/>
        <w:shd w:val="clear" w:color="auto" w:fill="auto"/>
        <w:tabs>
          <w:tab w:val="left" w:pos="979"/>
        </w:tabs>
        <w:ind w:right="20"/>
        <w:rPr>
          <w:color w:val="000000" w:themeColor="text1"/>
        </w:rPr>
      </w:pPr>
    </w:p>
    <w:p w:rsidR="00733C2E" w:rsidRDefault="00733C2E" w:rsidP="00733C2E">
      <w:pPr>
        <w:pStyle w:val="Gvdemetni0"/>
        <w:shd w:val="clear" w:color="auto" w:fill="auto"/>
        <w:tabs>
          <w:tab w:val="left" w:pos="979"/>
        </w:tabs>
        <w:ind w:right="20"/>
        <w:rPr>
          <w:color w:val="000000" w:themeColor="text1"/>
        </w:rPr>
      </w:pPr>
    </w:p>
    <w:p w:rsidR="00733C2E" w:rsidRDefault="00733C2E" w:rsidP="00733C2E">
      <w:pPr>
        <w:pStyle w:val="Gvdemetni0"/>
        <w:shd w:val="clear" w:color="auto" w:fill="auto"/>
        <w:tabs>
          <w:tab w:val="left" w:pos="979"/>
        </w:tabs>
        <w:ind w:right="20"/>
        <w:rPr>
          <w:color w:val="000000" w:themeColor="text1"/>
        </w:rPr>
      </w:pPr>
    </w:p>
    <w:p w:rsidR="00733C2E" w:rsidRDefault="00733C2E" w:rsidP="00733C2E">
      <w:pPr>
        <w:pStyle w:val="Gvdemetni0"/>
        <w:shd w:val="clear" w:color="auto" w:fill="auto"/>
        <w:tabs>
          <w:tab w:val="left" w:pos="979"/>
        </w:tabs>
        <w:ind w:right="20"/>
        <w:rPr>
          <w:color w:val="000000" w:themeColor="text1"/>
        </w:rPr>
      </w:pPr>
    </w:p>
    <w:p w:rsidR="00733C2E" w:rsidRDefault="00733C2E" w:rsidP="00733C2E">
      <w:pPr>
        <w:pStyle w:val="Gvdemetni0"/>
        <w:shd w:val="clear" w:color="auto" w:fill="auto"/>
        <w:tabs>
          <w:tab w:val="left" w:pos="979"/>
        </w:tabs>
        <w:ind w:right="20"/>
        <w:rPr>
          <w:color w:val="000000" w:themeColor="text1"/>
        </w:rPr>
      </w:pPr>
    </w:p>
    <w:p w:rsidR="00FD2805" w:rsidRPr="00FF759D" w:rsidRDefault="00403B8D" w:rsidP="00FF759D">
      <w:pPr>
        <w:pStyle w:val="Gvdemetni0"/>
        <w:numPr>
          <w:ilvl w:val="4"/>
          <w:numId w:val="18"/>
        </w:numPr>
        <w:shd w:val="clear" w:color="auto" w:fill="auto"/>
        <w:tabs>
          <w:tab w:val="left" w:pos="979"/>
        </w:tabs>
        <w:ind w:right="20" w:firstLine="680"/>
        <w:rPr>
          <w:color w:val="000000" w:themeColor="text1"/>
        </w:rPr>
      </w:pPr>
      <w:r w:rsidRPr="00FF759D">
        <w:rPr>
          <w:color w:val="000000" w:themeColor="text1"/>
        </w:rPr>
        <w:lastRenderedPageBreak/>
        <w:t>B</w:t>
      </w:r>
      <w:r w:rsidR="00FB3F06" w:rsidRPr="00FF759D">
        <w:rPr>
          <w:color w:val="000000" w:themeColor="text1"/>
        </w:rPr>
        <w:t>ağış kabul etmek.</w:t>
      </w:r>
    </w:p>
    <w:p w:rsidR="00FF759D" w:rsidRDefault="00FB3F06" w:rsidP="00FF759D">
      <w:pPr>
        <w:pStyle w:val="Gvdemetni0"/>
        <w:numPr>
          <w:ilvl w:val="4"/>
          <w:numId w:val="18"/>
        </w:numPr>
        <w:shd w:val="clear" w:color="auto" w:fill="auto"/>
        <w:tabs>
          <w:tab w:val="left" w:pos="926"/>
        </w:tabs>
        <w:ind w:right="20" w:firstLine="680"/>
        <w:rPr>
          <w:color w:val="000000" w:themeColor="text1"/>
        </w:rPr>
      </w:pPr>
      <w:r w:rsidRPr="00EA71E2">
        <w:rPr>
          <w:color w:val="000000" w:themeColor="text1"/>
        </w:rPr>
        <w:t>5072 sayılı Dernek ve Vakıfların Kamu Kurum ve Kuruluşları ile İlişkilerine Dair Kanun hükümleri saklı kalmak üzere, kamu kurum ve kuruluşları ile görev alanlarına giren konularda ortak projeler yürütmek.</w:t>
      </w:r>
    </w:p>
    <w:p w:rsidR="00FF759D" w:rsidRDefault="00FB3F06" w:rsidP="00FF759D">
      <w:pPr>
        <w:pStyle w:val="Gvdemetni0"/>
        <w:numPr>
          <w:ilvl w:val="4"/>
          <w:numId w:val="18"/>
        </w:numPr>
        <w:shd w:val="clear" w:color="auto" w:fill="auto"/>
        <w:tabs>
          <w:tab w:val="left" w:pos="926"/>
        </w:tabs>
        <w:ind w:right="20" w:firstLine="680"/>
        <w:rPr>
          <w:color w:val="000000" w:themeColor="text1"/>
        </w:rPr>
      </w:pPr>
      <w:r w:rsidRPr="00FF759D">
        <w:rPr>
          <w:color w:val="000000" w:themeColor="text1"/>
        </w:rPr>
        <w:t>Üyelerin hak ve menfaatlerini korumak için dava açmak veya idarî mercilere başvuruda bulunmak.</w:t>
      </w:r>
    </w:p>
    <w:p w:rsidR="007B45F5" w:rsidRPr="0001550F" w:rsidRDefault="007B45F5" w:rsidP="007B45F5">
      <w:pPr>
        <w:pStyle w:val="Gvdemetni0"/>
        <w:numPr>
          <w:ilvl w:val="4"/>
          <w:numId w:val="18"/>
        </w:numPr>
        <w:shd w:val="clear" w:color="auto" w:fill="auto"/>
        <w:tabs>
          <w:tab w:val="left" w:pos="926"/>
        </w:tabs>
        <w:ind w:right="20" w:firstLine="680"/>
        <w:rPr>
          <w:color w:val="auto"/>
        </w:rPr>
      </w:pPr>
      <w:r w:rsidRPr="0001550F">
        <w:rPr>
          <w:color w:val="auto"/>
        </w:rPr>
        <w:t>Gerekli görülen yerlerde Dernek faaliyetlerini yürütmek üzere temsilcilik açmak</w:t>
      </w:r>
    </w:p>
    <w:p w:rsidR="00FD2805" w:rsidRPr="00FF759D" w:rsidRDefault="00FB3F06" w:rsidP="00FF759D">
      <w:pPr>
        <w:pStyle w:val="Gvdemetni0"/>
        <w:numPr>
          <w:ilvl w:val="4"/>
          <w:numId w:val="18"/>
        </w:numPr>
        <w:shd w:val="clear" w:color="auto" w:fill="auto"/>
        <w:tabs>
          <w:tab w:val="left" w:pos="926"/>
        </w:tabs>
        <w:ind w:right="20" w:firstLine="680"/>
        <w:rPr>
          <w:color w:val="000000" w:themeColor="text1"/>
        </w:rPr>
      </w:pPr>
      <w:r w:rsidRPr="00FF759D">
        <w:rPr>
          <w:color w:val="000000" w:themeColor="text1"/>
        </w:rPr>
        <w:t>Mevzuatın kendisine verdiği diğer görevleri yapmak ve yetkileri kullanmak.</w:t>
      </w:r>
    </w:p>
    <w:p w:rsidR="00C66F44" w:rsidRPr="00EA71E2" w:rsidRDefault="00C66F44" w:rsidP="004C2F7B">
      <w:pPr>
        <w:pStyle w:val="Gvdemetni0"/>
        <w:shd w:val="clear" w:color="auto" w:fill="auto"/>
        <w:rPr>
          <w:color w:val="000000" w:themeColor="text1"/>
        </w:rPr>
      </w:pPr>
    </w:p>
    <w:p w:rsidR="00FD2805" w:rsidRPr="00EA71E2" w:rsidRDefault="00FB3F06">
      <w:pPr>
        <w:pStyle w:val="Balk20"/>
        <w:keepNext/>
        <w:keepLines/>
        <w:shd w:val="clear" w:color="auto" w:fill="auto"/>
        <w:spacing w:after="0" w:line="274" w:lineRule="exact"/>
        <w:ind w:firstLine="680"/>
        <w:jc w:val="both"/>
        <w:rPr>
          <w:color w:val="000000" w:themeColor="text1"/>
        </w:rPr>
      </w:pPr>
      <w:bookmarkStart w:id="19" w:name="bookmark19"/>
      <w:r w:rsidRPr="00EA71E2">
        <w:rPr>
          <w:color w:val="000000" w:themeColor="text1"/>
        </w:rPr>
        <w:t>Denetim Kurulunun teşkili, görev ve yetkileri</w:t>
      </w:r>
      <w:bookmarkEnd w:id="19"/>
    </w:p>
    <w:p w:rsidR="002F0000" w:rsidRPr="00EA71E2" w:rsidRDefault="002F0000" w:rsidP="002F0000">
      <w:pPr>
        <w:pStyle w:val="Gvdemetni0"/>
        <w:shd w:val="clear" w:color="auto" w:fill="auto"/>
        <w:ind w:firstLine="680"/>
        <w:rPr>
          <w:color w:val="000000" w:themeColor="text1"/>
        </w:rPr>
      </w:pPr>
      <w:r w:rsidRPr="00EA71E2">
        <w:rPr>
          <w:rStyle w:val="GvdemetniKaln6"/>
          <w:color w:val="000000" w:themeColor="text1"/>
        </w:rPr>
        <w:t>MADDE 16 -</w:t>
      </w:r>
      <w:r w:rsidRPr="00EA71E2">
        <w:rPr>
          <w:color w:val="000000" w:themeColor="text1"/>
        </w:rPr>
        <w:t xml:space="preserve"> (1) Denetim Kurulu</w:t>
      </w:r>
      <w:r w:rsidRPr="004C2F7B">
        <w:rPr>
          <w:color w:val="000000" w:themeColor="text1"/>
        </w:rPr>
        <w:t xml:space="preserve">, </w:t>
      </w:r>
      <w:r w:rsidR="00D8662D" w:rsidRPr="004C2F7B">
        <w:rPr>
          <w:color w:val="000000" w:themeColor="text1"/>
        </w:rPr>
        <w:t>3 (</w:t>
      </w:r>
      <w:r w:rsidRPr="004C2F7B">
        <w:rPr>
          <w:color w:val="000000" w:themeColor="text1"/>
        </w:rPr>
        <w:t>üç</w:t>
      </w:r>
      <w:r w:rsidR="00D8662D" w:rsidRPr="004C2F7B">
        <w:rPr>
          <w:color w:val="000000" w:themeColor="text1"/>
        </w:rPr>
        <w:t>)</w:t>
      </w:r>
      <w:r w:rsidRPr="004C2F7B">
        <w:rPr>
          <w:color w:val="000000" w:themeColor="text1"/>
        </w:rPr>
        <w:t xml:space="preserve"> asıl ve </w:t>
      </w:r>
      <w:r w:rsidR="00D8662D" w:rsidRPr="004C2F7B">
        <w:rPr>
          <w:color w:val="000000" w:themeColor="text1"/>
        </w:rPr>
        <w:t>3 (</w:t>
      </w:r>
      <w:r w:rsidRPr="004C2F7B">
        <w:rPr>
          <w:color w:val="000000" w:themeColor="text1"/>
        </w:rPr>
        <w:t>üç</w:t>
      </w:r>
      <w:r w:rsidR="00D8662D" w:rsidRPr="004C2F7B">
        <w:rPr>
          <w:color w:val="000000" w:themeColor="text1"/>
        </w:rPr>
        <w:t>)</w:t>
      </w:r>
      <w:r w:rsidRPr="004C2F7B">
        <w:rPr>
          <w:color w:val="000000" w:themeColor="text1"/>
        </w:rPr>
        <w:t xml:space="preserve"> yedek üye olarak Genel Kurulca seçilir</w:t>
      </w:r>
      <w:r w:rsidR="000C53B6" w:rsidRPr="004C2F7B">
        <w:rPr>
          <w:color w:val="000000" w:themeColor="text1"/>
        </w:rPr>
        <w:t xml:space="preserve"> veya atanır</w:t>
      </w:r>
      <w:r w:rsidRPr="004C2F7B">
        <w:rPr>
          <w:color w:val="000000" w:themeColor="text1"/>
        </w:rPr>
        <w:t>.</w:t>
      </w:r>
      <w:r w:rsidR="00B31558" w:rsidRPr="004C2F7B">
        <w:rPr>
          <w:color w:val="000000" w:themeColor="text1"/>
        </w:rPr>
        <w:t xml:space="preserve"> </w:t>
      </w:r>
      <w:r w:rsidR="00B31558" w:rsidRPr="004C2F7B">
        <w:rPr>
          <w:rFonts w:ascii="Open Sans" w:hAnsi="Open Sans"/>
          <w:color w:val="6B6B6B"/>
          <w:sz w:val="17"/>
          <w:szCs w:val="17"/>
        </w:rPr>
        <w:t> </w:t>
      </w:r>
      <w:r w:rsidR="00B31558" w:rsidRPr="004C2F7B">
        <w:rPr>
          <w:color w:val="000000" w:themeColor="text1"/>
        </w:rPr>
        <w:t>Görev süresi seçimli iki genel kurul arasıdır.</w:t>
      </w:r>
      <w:r w:rsidR="00B31892">
        <w:rPr>
          <w:color w:val="000000" w:themeColor="text1"/>
        </w:rPr>
        <w:t xml:space="preserve"> </w:t>
      </w:r>
      <w:r w:rsidR="00B31892" w:rsidRPr="009936BE">
        <w:rPr>
          <w:color w:val="auto"/>
        </w:rPr>
        <w:t>Kararları oy çokluğu ile alır.</w:t>
      </w:r>
    </w:p>
    <w:p w:rsidR="002F0000" w:rsidRPr="00D7538B" w:rsidRDefault="002F0000" w:rsidP="00AC5B75">
      <w:pPr>
        <w:pStyle w:val="Gvdemetni0"/>
        <w:numPr>
          <w:ilvl w:val="5"/>
          <w:numId w:val="18"/>
        </w:numPr>
        <w:shd w:val="clear" w:color="auto" w:fill="auto"/>
        <w:tabs>
          <w:tab w:val="left" w:pos="1070"/>
        </w:tabs>
        <w:ind w:right="20" w:firstLine="698"/>
        <w:rPr>
          <w:color w:val="000000" w:themeColor="text1"/>
        </w:rPr>
      </w:pPr>
      <w:r w:rsidRPr="00EA71E2">
        <w:rPr>
          <w:color w:val="000000" w:themeColor="text1"/>
        </w:rPr>
        <w:t xml:space="preserve">Üyelerin seçimi liste esasına göre yapılır. Denetim Kurulu üyeliği seçimine liste şeklinde katılacaklar </w:t>
      </w:r>
      <w:r w:rsidR="000346FD">
        <w:rPr>
          <w:color w:val="000000" w:themeColor="text1"/>
        </w:rPr>
        <w:t>denetim</w:t>
      </w:r>
      <w:r w:rsidRPr="00EA71E2">
        <w:rPr>
          <w:color w:val="000000" w:themeColor="text1"/>
        </w:rPr>
        <w:t xml:space="preserve"> kurulu asil ve yedek üye listelerini Denetim Kurulu seçimi yapılan Genel Kurula </w:t>
      </w:r>
      <w:r w:rsidRPr="00D7538B">
        <w:rPr>
          <w:color w:val="000000" w:themeColor="text1"/>
        </w:rPr>
        <w:t>suna</w:t>
      </w:r>
      <w:r w:rsidR="00450DF2" w:rsidRPr="00D7538B">
        <w:rPr>
          <w:color w:val="000000" w:themeColor="text1"/>
        </w:rPr>
        <w:t>rlar. Dilekçeler Genel Kurulda divan h</w:t>
      </w:r>
      <w:r w:rsidRPr="00D7538B">
        <w:rPr>
          <w:color w:val="000000" w:themeColor="text1"/>
        </w:rPr>
        <w:t>eyeti tarafından okunur ve belirlenen yönteme göre oylanır.</w:t>
      </w:r>
      <w:r w:rsidR="00B41A27" w:rsidRPr="00D7538B">
        <w:rPr>
          <w:color w:val="000000" w:themeColor="text1"/>
        </w:rPr>
        <w:t xml:space="preserve"> </w:t>
      </w:r>
    </w:p>
    <w:p w:rsidR="00D414C0" w:rsidRPr="00E35A30" w:rsidRDefault="009251DF" w:rsidP="00D414C0">
      <w:pPr>
        <w:pStyle w:val="Gvdemetni0"/>
        <w:numPr>
          <w:ilvl w:val="5"/>
          <w:numId w:val="18"/>
        </w:numPr>
        <w:shd w:val="clear" w:color="auto" w:fill="auto"/>
        <w:tabs>
          <w:tab w:val="left" w:pos="1070"/>
        </w:tabs>
        <w:ind w:right="20" w:firstLine="698"/>
        <w:rPr>
          <w:color w:val="000000" w:themeColor="text1"/>
        </w:rPr>
      </w:pPr>
      <w:r w:rsidRPr="00E35A30">
        <w:rPr>
          <w:color w:val="000000" w:themeColor="text1"/>
        </w:rPr>
        <w:t>Deneti</w:t>
      </w:r>
      <w:r w:rsidR="000C53B6" w:rsidRPr="00E35A30">
        <w:rPr>
          <w:color w:val="000000" w:themeColor="text1"/>
        </w:rPr>
        <w:t>m</w:t>
      </w:r>
      <w:r w:rsidRPr="00E35A30">
        <w:rPr>
          <w:color w:val="000000" w:themeColor="text1"/>
        </w:rPr>
        <w:t xml:space="preserve"> Kurulu üyeliği için yeterli aday çıkmaması hâlinde</w:t>
      </w:r>
      <w:r w:rsidR="000C53B6" w:rsidRPr="00E35A30">
        <w:rPr>
          <w:color w:val="000000" w:themeColor="text1"/>
        </w:rPr>
        <w:t xml:space="preserve"> toplantıda hazır bulunanlar arasından asil ve yedek üyeler Genel Kurulca </w:t>
      </w:r>
      <w:r w:rsidR="009A2808" w:rsidRPr="00E35A30">
        <w:rPr>
          <w:color w:val="000000" w:themeColor="text1"/>
        </w:rPr>
        <w:t xml:space="preserve">re’sen görevlendirilir. </w:t>
      </w:r>
    </w:p>
    <w:p w:rsidR="002F0000" w:rsidRPr="00EA71E2" w:rsidRDefault="002F0000" w:rsidP="00AC5B75">
      <w:pPr>
        <w:pStyle w:val="Gvdemetni0"/>
        <w:numPr>
          <w:ilvl w:val="5"/>
          <w:numId w:val="18"/>
        </w:numPr>
        <w:shd w:val="clear" w:color="auto" w:fill="auto"/>
        <w:tabs>
          <w:tab w:val="left" w:pos="1070"/>
        </w:tabs>
        <w:ind w:right="20" w:firstLine="680"/>
        <w:rPr>
          <w:color w:val="000000" w:themeColor="text1"/>
        </w:rPr>
      </w:pPr>
      <w:r w:rsidRPr="00EA71E2">
        <w:rPr>
          <w:color w:val="000000" w:themeColor="text1"/>
        </w:rPr>
        <w:t>Denetim Kurulu asıl üyeliğinde istifa veya başka sebeplerden dolayı boşalma olduğu takdirde, yedek üyeler sırasıyla göre göreve çağrılır.</w:t>
      </w:r>
    </w:p>
    <w:p w:rsidR="002F0000" w:rsidRPr="00EA71E2" w:rsidRDefault="002F0000" w:rsidP="00AC5B75">
      <w:pPr>
        <w:pStyle w:val="Gvdemetni0"/>
        <w:numPr>
          <w:ilvl w:val="5"/>
          <w:numId w:val="18"/>
        </w:numPr>
        <w:shd w:val="clear" w:color="auto" w:fill="auto"/>
        <w:tabs>
          <w:tab w:val="left" w:pos="1061"/>
        </w:tabs>
        <w:ind w:right="20" w:firstLine="680"/>
        <w:rPr>
          <w:color w:val="000000" w:themeColor="text1"/>
        </w:rPr>
      </w:pPr>
      <w:r w:rsidRPr="00EA71E2">
        <w:rPr>
          <w:color w:val="000000" w:themeColor="text1"/>
        </w:rPr>
        <w:t>Denetim Kurulu; Derneğin, Tüzükte gösterilen amaçların gerçekleştirilmesi için sürdürüleceği belirtilen çalışma konuları doğrultusunda faaliyet gösterip göstermediğini, defter, hesap ve kayıtların mevzuata ve Tüzüğe uygun olarak tutulup tutulmadığını, Tüzükte belirtilen usul ve esaslara göre ve bir yılı geçmeyen aralıklarla denetler ve denetim sonuçlarını bir rapor hâlinde Yönetim Kuruluna ve toplandığında Genel Kurula sunar.</w:t>
      </w:r>
    </w:p>
    <w:p w:rsidR="00FD2805" w:rsidRDefault="002F0000" w:rsidP="00450DF2">
      <w:pPr>
        <w:pStyle w:val="Gvdemetni0"/>
        <w:numPr>
          <w:ilvl w:val="5"/>
          <w:numId w:val="18"/>
        </w:numPr>
        <w:shd w:val="clear" w:color="auto" w:fill="auto"/>
        <w:tabs>
          <w:tab w:val="left" w:pos="1066"/>
        </w:tabs>
        <w:spacing w:line="120" w:lineRule="atLeast"/>
        <w:ind w:right="23" w:firstLine="680"/>
        <w:rPr>
          <w:color w:val="000000" w:themeColor="text1"/>
        </w:rPr>
      </w:pPr>
      <w:r w:rsidRPr="00EA71E2">
        <w:rPr>
          <w:color w:val="000000" w:themeColor="text1"/>
        </w:rPr>
        <w:t>Denetim Kurulu üyelerinin istemi üzerine, her türlü bilgi, belge ve kayıtların, dernek yetkilileri tarafından gösterilmesi veya verilmesi, yönetim yerleri, müesseseler ve eklentilerine girme isteğinin yerine getirilmesi zorunludur</w:t>
      </w:r>
      <w:r w:rsidR="00FB3F06" w:rsidRPr="00EA71E2">
        <w:rPr>
          <w:color w:val="000000" w:themeColor="text1"/>
        </w:rPr>
        <w:t>.</w:t>
      </w:r>
    </w:p>
    <w:p w:rsidR="00450DF2" w:rsidRPr="00D44500" w:rsidRDefault="00450DF2" w:rsidP="00450DF2">
      <w:pPr>
        <w:pStyle w:val="Gvdemetni0"/>
        <w:numPr>
          <w:ilvl w:val="5"/>
          <w:numId w:val="18"/>
        </w:numPr>
        <w:shd w:val="clear" w:color="auto" w:fill="auto"/>
        <w:tabs>
          <w:tab w:val="left" w:pos="1066"/>
        </w:tabs>
        <w:spacing w:line="120" w:lineRule="atLeast"/>
        <w:ind w:right="23" w:firstLine="680"/>
        <w:rPr>
          <w:color w:val="auto"/>
        </w:rPr>
      </w:pPr>
      <w:r w:rsidRPr="00D44500">
        <w:rPr>
          <w:color w:val="auto"/>
        </w:rPr>
        <w:t>Denetim Kurulu, gerekli gördüğü hallerde Genel Kurulun olağanüstü olarak toplanmasını talep etme yetki ve salahiyetini haizdir.</w:t>
      </w:r>
    </w:p>
    <w:p w:rsidR="00E5696B" w:rsidRPr="00450DF2" w:rsidRDefault="00E5696B" w:rsidP="00E5696B">
      <w:pPr>
        <w:pStyle w:val="Gvdemetni0"/>
        <w:shd w:val="clear" w:color="auto" w:fill="auto"/>
        <w:tabs>
          <w:tab w:val="left" w:pos="1066"/>
        </w:tabs>
        <w:spacing w:line="120" w:lineRule="atLeast"/>
        <w:ind w:left="680" w:right="23"/>
        <w:rPr>
          <w:color w:val="000000" w:themeColor="text1"/>
          <w:highlight w:val="yellow"/>
        </w:rPr>
      </w:pPr>
    </w:p>
    <w:p w:rsidR="00FD2805" w:rsidRPr="00EA71E2" w:rsidRDefault="00FB3F06">
      <w:pPr>
        <w:pStyle w:val="Balk20"/>
        <w:keepNext/>
        <w:keepLines/>
        <w:shd w:val="clear" w:color="auto" w:fill="auto"/>
        <w:spacing w:after="0" w:line="220" w:lineRule="exact"/>
        <w:ind w:firstLine="680"/>
        <w:jc w:val="both"/>
        <w:rPr>
          <w:color w:val="000000" w:themeColor="text1"/>
        </w:rPr>
      </w:pPr>
      <w:bookmarkStart w:id="20" w:name="bookmark20"/>
      <w:r w:rsidRPr="00EA71E2">
        <w:rPr>
          <w:color w:val="000000" w:themeColor="text1"/>
        </w:rPr>
        <w:t>Derneğin iç denetimi</w:t>
      </w:r>
      <w:bookmarkEnd w:id="20"/>
    </w:p>
    <w:p w:rsidR="00FD2805" w:rsidRPr="00EA71E2" w:rsidRDefault="00FB3F06">
      <w:pPr>
        <w:pStyle w:val="Gvdemetni0"/>
        <w:shd w:val="clear" w:color="auto" w:fill="auto"/>
        <w:spacing w:after="240"/>
        <w:ind w:right="20" w:firstLine="680"/>
        <w:rPr>
          <w:color w:val="000000" w:themeColor="text1"/>
        </w:rPr>
      </w:pPr>
      <w:r w:rsidRPr="00EA71E2">
        <w:rPr>
          <w:rStyle w:val="GvdemetniKaln4"/>
          <w:color w:val="000000" w:themeColor="text1"/>
        </w:rPr>
        <w:t>MADDE 1</w:t>
      </w:r>
      <w:r w:rsidR="003100F8" w:rsidRPr="00EA71E2">
        <w:rPr>
          <w:rStyle w:val="GvdemetniKaln4"/>
          <w:color w:val="000000" w:themeColor="text1"/>
        </w:rPr>
        <w:t>7</w:t>
      </w:r>
      <w:r w:rsidRPr="00EA71E2">
        <w:rPr>
          <w:rStyle w:val="GvdemetniKaln4"/>
          <w:color w:val="000000" w:themeColor="text1"/>
        </w:rPr>
        <w:t xml:space="preserve"> -</w:t>
      </w:r>
      <w:r w:rsidRPr="00EA71E2">
        <w:rPr>
          <w:color w:val="000000" w:themeColor="text1"/>
        </w:rPr>
        <w:t xml:space="preserve"> (1) Dernekte iç denetim esastır.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3100F8" w:rsidRPr="00EA71E2" w:rsidRDefault="0098455F" w:rsidP="003100F8">
      <w:pPr>
        <w:pStyle w:val="Balk20"/>
        <w:keepNext/>
        <w:keepLines/>
        <w:shd w:val="clear" w:color="auto" w:fill="auto"/>
        <w:spacing w:after="0" w:line="220" w:lineRule="exact"/>
        <w:ind w:firstLine="680"/>
        <w:jc w:val="both"/>
        <w:rPr>
          <w:color w:val="000000" w:themeColor="text1"/>
        </w:rPr>
      </w:pPr>
      <w:r w:rsidRPr="004431A8">
        <w:rPr>
          <w:color w:val="000000" w:themeColor="text1"/>
        </w:rPr>
        <w:t>Başkanın görev ve y</w:t>
      </w:r>
      <w:r w:rsidR="003100F8" w:rsidRPr="004431A8">
        <w:rPr>
          <w:color w:val="000000" w:themeColor="text1"/>
        </w:rPr>
        <w:t>etkileri</w:t>
      </w:r>
    </w:p>
    <w:p w:rsidR="003100F8" w:rsidRPr="00EA71E2" w:rsidRDefault="003100F8" w:rsidP="003100F8">
      <w:pPr>
        <w:pStyle w:val="Balk20"/>
        <w:keepNext/>
        <w:keepLines/>
        <w:shd w:val="clear" w:color="auto" w:fill="auto"/>
        <w:spacing w:after="0" w:line="274" w:lineRule="exact"/>
        <w:ind w:firstLine="680"/>
        <w:jc w:val="both"/>
        <w:rPr>
          <w:b w:val="0"/>
          <w:color w:val="000000" w:themeColor="text1"/>
        </w:rPr>
      </w:pPr>
      <w:r w:rsidRPr="00EA71E2">
        <w:rPr>
          <w:rStyle w:val="GvdemetniKaln6"/>
          <w:b/>
          <w:color w:val="000000" w:themeColor="text1"/>
        </w:rPr>
        <w:t>MADDE 18-</w:t>
      </w:r>
      <w:r w:rsidRPr="00EA71E2">
        <w:rPr>
          <w:rStyle w:val="GvdemetniKaln6"/>
          <w:color w:val="000000" w:themeColor="text1"/>
        </w:rPr>
        <w:t xml:space="preserve"> (1) </w:t>
      </w:r>
      <w:r w:rsidR="002D3A5B">
        <w:rPr>
          <w:b w:val="0"/>
          <w:color w:val="000000" w:themeColor="text1"/>
        </w:rPr>
        <w:t>Dernek Başkanının</w:t>
      </w:r>
      <w:r w:rsidRPr="00EA71E2">
        <w:rPr>
          <w:b w:val="0"/>
          <w:color w:val="000000" w:themeColor="text1"/>
        </w:rPr>
        <w:t xml:space="preserve"> görev ve yetkileri şunlardır:</w:t>
      </w:r>
    </w:p>
    <w:p w:rsidR="003100F8" w:rsidRPr="00EA71E2" w:rsidRDefault="003100F8" w:rsidP="003100F8">
      <w:pPr>
        <w:pStyle w:val="Gvdemetni0"/>
        <w:numPr>
          <w:ilvl w:val="4"/>
          <w:numId w:val="12"/>
        </w:numPr>
        <w:shd w:val="clear" w:color="auto" w:fill="auto"/>
        <w:tabs>
          <w:tab w:val="left" w:pos="950"/>
        </w:tabs>
        <w:ind w:right="20" w:firstLine="680"/>
        <w:rPr>
          <w:rStyle w:val="GvdemetniKaln6"/>
          <w:b w:val="0"/>
          <w:bCs w:val="0"/>
          <w:color w:val="000000" w:themeColor="text1"/>
        </w:rPr>
      </w:pPr>
      <w:r w:rsidRPr="00EA71E2">
        <w:rPr>
          <w:rStyle w:val="GvdemetniKaln6"/>
          <w:b w:val="0"/>
          <w:color w:val="000000" w:themeColor="text1"/>
        </w:rPr>
        <w:t>Yönetim Kurulu adına Derneği temsil etmek,</w:t>
      </w:r>
    </w:p>
    <w:p w:rsidR="003100F8" w:rsidRPr="00EA71E2" w:rsidRDefault="003100F8" w:rsidP="003100F8">
      <w:pPr>
        <w:pStyle w:val="Gvdemetni0"/>
        <w:numPr>
          <w:ilvl w:val="4"/>
          <w:numId w:val="12"/>
        </w:numPr>
        <w:shd w:val="clear" w:color="auto" w:fill="auto"/>
        <w:tabs>
          <w:tab w:val="left" w:pos="950"/>
        </w:tabs>
        <w:ind w:right="20" w:firstLine="680"/>
        <w:rPr>
          <w:rStyle w:val="GvdemetniKaln6"/>
          <w:b w:val="0"/>
          <w:bCs w:val="0"/>
          <w:color w:val="000000" w:themeColor="text1"/>
        </w:rPr>
      </w:pPr>
      <w:r w:rsidRPr="00EA71E2">
        <w:rPr>
          <w:rStyle w:val="GvdemetniKaln6"/>
          <w:b w:val="0"/>
          <w:color w:val="000000" w:themeColor="text1"/>
        </w:rPr>
        <w:t>Yönetim Kurulunun ve Derneğin bütün işlerini ve çalışmalarını düzenlemek,</w:t>
      </w:r>
    </w:p>
    <w:p w:rsidR="003100F8" w:rsidRPr="00EA71E2" w:rsidRDefault="003100F8" w:rsidP="003100F8">
      <w:pPr>
        <w:pStyle w:val="Gvdemetni0"/>
        <w:numPr>
          <w:ilvl w:val="4"/>
          <w:numId w:val="12"/>
        </w:numPr>
        <w:shd w:val="clear" w:color="auto" w:fill="auto"/>
        <w:tabs>
          <w:tab w:val="left" w:pos="950"/>
        </w:tabs>
        <w:ind w:right="20" w:firstLine="680"/>
        <w:rPr>
          <w:rStyle w:val="GvdemetniKaln6"/>
          <w:b w:val="0"/>
          <w:bCs w:val="0"/>
          <w:color w:val="000000" w:themeColor="text1"/>
        </w:rPr>
      </w:pPr>
      <w:r w:rsidRPr="00EA71E2">
        <w:rPr>
          <w:rStyle w:val="GvdemetniKaln6"/>
          <w:b w:val="0"/>
          <w:color w:val="000000" w:themeColor="text1"/>
        </w:rPr>
        <w:t>Yönetim Kurulu toplantılarına başkanlık etmek,</w:t>
      </w:r>
    </w:p>
    <w:p w:rsidR="003100F8" w:rsidRPr="00EA71E2" w:rsidRDefault="003100F8" w:rsidP="003100F8">
      <w:pPr>
        <w:pStyle w:val="Gvdemetni0"/>
        <w:shd w:val="clear" w:color="auto" w:fill="auto"/>
        <w:tabs>
          <w:tab w:val="left" w:pos="950"/>
        </w:tabs>
        <w:ind w:right="20" w:firstLine="680"/>
        <w:rPr>
          <w:rStyle w:val="GvdemetniKaln6"/>
          <w:b w:val="0"/>
          <w:bCs w:val="0"/>
          <w:color w:val="000000" w:themeColor="text1"/>
        </w:rPr>
      </w:pPr>
      <w:r w:rsidRPr="00EA71E2">
        <w:rPr>
          <w:rStyle w:val="GvdemetniKaln6"/>
          <w:b w:val="0"/>
          <w:color w:val="000000" w:themeColor="text1"/>
        </w:rPr>
        <w:t>ç) Dernekler Kanunu ile bu tüzük ilkelerinin tanıdığı yetkileri kullanmak,</w:t>
      </w:r>
    </w:p>
    <w:p w:rsidR="003100F8" w:rsidRPr="00EA71E2" w:rsidRDefault="003100F8" w:rsidP="003100F8">
      <w:pPr>
        <w:pStyle w:val="Gvdemetni0"/>
        <w:numPr>
          <w:ilvl w:val="4"/>
          <w:numId w:val="12"/>
        </w:numPr>
        <w:shd w:val="clear" w:color="auto" w:fill="auto"/>
        <w:tabs>
          <w:tab w:val="left" w:pos="950"/>
        </w:tabs>
        <w:ind w:right="20" w:firstLine="680"/>
        <w:rPr>
          <w:rStyle w:val="GvdemetniKaln6"/>
          <w:b w:val="0"/>
          <w:bCs w:val="0"/>
          <w:color w:val="000000" w:themeColor="text1"/>
        </w:rPr>
      </w:pPr>
      <w:r w:rsidRPr="00EA71E2">
        <w:rPr>
          <w:rStyle w:val="GvdemetniKaln6"/>
          <w:b w:val="0"/>
          <w:color w:val="000000" w:themeColor="text1"/>
        </w:rPr>
        <w:t>Resmî ve özel kurum ve kuruluşlarda, Dernek adına konuşmalar yapmak,</w:t>
      </w:r>
    </w:p>
    <w:p w:rsidR="003100F8" w:rsidRPr="00EA71E2" w:rsidRDefault="003100F8" w:rsidP="003100F8">
      <w:pPr>
        <w:pStyle w:val="Gvdemetni0"/>
        <w:numPr>
          <w:ilvl w:val="4"/>
          <w:numId w:val="12"/>
        </w:numPr>
        <w:shd w:val="clear" w:color="auto" w:fill="auto"/>
        <w:tabs>
          <w:tab w:val="left" w:pos="950"/>
        </w:tabs>
        <w:ind w:right="20" w:firstLine="680"/>
        <w:rPr>
          <w:rStyle w:val="GvdemetniKaln6"/>
          <w:b w:val="0"/>
          <w:bCs w:val="0"/>
          <w:color w:val="000000" w:themeColor="text1"/>
        </w:rPr>
      </w:pPr>
      <w:r w:rsidRPr="00EA71E2">
        <w:rPr>
          <w:rStyle w:val="GvdemetniKaln6"/>
          <w:b w:val="0"/>
          <w:color w:val="000000" w:themeColor="text1"/>
        </w:rPr>
        <w:t xml:space="preserve">Yönetim Kurulunca alınan kararları yerine getirmek, </w:t>
      </w:r>
    </w:p>
    <w:p w:rsidR="003100F8" w:rsidRPr="00A60256" w:rsidRDefault="003100F8" w:rsidP="003100F8">
      <w:pPr>
        <w:pStyle w:val="Gvdemetni0"/>
        <w:numPr>
          <w:ilvl w:val="4"/>
          <w:numId w:val="12"/>
        </w:numPr>
        <w:shd w:val="clear" w:color="auto" w:fill="auto"/>
        <w:tabs>
          <w:tab w:val="left" w:pos="950"/>
        </w:tabs>
        <w:ind w:right="20" w:firstLine="680"/>
        <w:rPr>
          <w:rStyle w:val="GvdemetniKaln6"/>
          <w:b w:val="0"/>
          <w:bCs w:val="0"/>
          <w:color w:val="000000" w:themeColor="text1"/>
        </w:rPr>
      </w:pPr>
      <w:r w:rsidRPr="00EA71E2">
        <w:rPr>
          <w:rStyle w:val="GvdemetniKaln6"/>
          <w:b w:val="0"/>
          <w:color w:val="000000" w:themeColor="text1"/>
        </w:rPr>
        <w:t xml:space="preserve">Bütçede ödeneği mevcut fasıllardan ve Yönetim Kurulunun saptadığı miktar uyarınca avansı üzerinde bulundurmak ve bundan gerekli harcamayı yapmak, </w:t>
      </w:r>
    </w:p>
    <w:p w:rsidR="00A60256" w:rsidRDefault="00A60256" w:rsidP="00A60256">
      <w:pPr>
        <w:pStyle w:val="Gvdemetni0"/>
        <w:shd w:val="clear" w:color="auto" w:fill="auto"/>
        <w:tabs>
          <w:tab w:val="left" w:pos="950"/>
        </w:tabs>
        <w:ind w:right="20"/>
        <w:rPr>
          <w:rStyle w:val="GvdemetniKaln6"/>
          <w:b w:val="0"/>
          <w:color w:val="000000" w:themeColor="text1"/>
        </w:rPr>
      </w:pPr>
    </w:p>
    <w:p w:rsidR="00A60256" w:rsidRDefault="00A60256" w:rsidP="00A60256">
      <w:pPr>
        <w:pStyle w:val="Gvdemetni0"/>
        <w:shd w:val="clear" w:color="auto" w:fill="auto"/>
        <w:tabs>
          <w:tab w:val="left" w:pos="950"/>
        </w:tabs>
        <w:ind w:right="20"/>
        <w:rPr>
          <w:rStyle w:val="GvdemetniKaln6"/>
          <w:b w:val="0"/>
          <w:color w:val="000000" w:themeColor="text1"/>
        </w:rPr>
      </w:pPr>
    </w:p>
    <w:p w:rsidR="00A60256" w:rsidRDefault="00A60256" w:rsidP="00A60256">
      <w:pPr>
        <w:pStyle w:val="Gvdemetni0"/>
        <w:shd w:val="clear" w:color="auto" w:fill="auto"/>
        <w:tabs>
          <w:tab w:val="left" w:pos="950"/>
        </w:tabs>
        <w:ind w:right="20"/>
        <w:rPr>
          <w:rStyle w:val="GvdemetniKaln6"/>
          <w:b w:val="0"/>
          <w:color w:val="000000" w:themeColor="text1"/>
        </w:rPr>
      </w:pPr>
    </w:p>
    <w:p w:rsidR="00A60256" w:rsidRDefault="00A60256" w:rsidP="00A60256">
      <w:pPr>
        <w:pStyle w:val="Gvdemetni0"/>
        <w:shd w:val="clear" w:color="auto" w:fill="auto"/>
        <w:tabs>
          <w:tab w:val="left" w:pos="950"/>
        </w:tabs>
        <w:ind w:right="20"/>
        <w:rPr>
          <w:rStyle w:val="GvdemetniKaln6"/>
          <w:b w:val="0"/>
          <w:color w:val="000000" w:themeColor="text1"/>
        </w:rPr>
      </w:pPr>
    </w:p>
    <w:p w:rsidR="00A60256" w:rsidRPr="00EA71E2" w:rsidRDefault="00A60256" w:rsidP="00A60256">
      <w:pPr>
        <w:pStyle w:val="Gvdemetni0"/>
        <w:shd w:val="clear" w:color="auto" w:fill="auto"/>
        <w:tabs>
          <w:tab w:val="left" w:pos="950"/>
        </w:tabs>
        <w:ind w:right="20"/>
        <w:rPr>
          <w:rStyle w:val="GvdemetniKaln6"/>
          <w:b w:val="0"/>
          <w:bCs w:val="0"/>
          <w:color w:val="000000" w:themeColor="text1"/>
        </w:rPr>
      </w:pPr>
    </w:p>
    <w:p w:rsidR="003100F8" w:rsidRPr="00EA71E2" w:rsidRDefault="003100F8" w:rsidP="003100F8">
      <w:pPr>
        <w:pStyle w:val="Gvdemetni0"/>
        <w:numPr>
          <w:ilvl w:val="4"/>
          <w:numId w:val="12"/>
        </w:numPr>
        <w:shd w:val="clear" w:color="auto" w:fill="auto"/>
        <w:tabs>
          <w:tab w:val="left" w:pos="950"/>
        </w:tabs>
        <w:ind w:right="20" w:firstLine="680"/>
        <w:rPr>
          <w:rStyle w:val="GvdemetniKaln6"/>
          <w:b w:val="0"/>
          <w:bCs w:val="0"/>
          <w:color w:val="000000" w:themeColor="text1"/>
        </w:rPr>
      </w:pPr>
      <w:r w:rsidRPr="00EA71E2">
        <w:rPr>
          <w:rStyle w:val="GvdemetniKaln6"/>
          <w:b w:val="0"/>
          <w:color w:val="000000" w:themeColor="text1"/>
        </w:rPr>
        <w:lastRenderedPageBreak/>
        <w:t>Acele ve önemli işler nedeniyle Yönetim Kurulunu her zaman toplantıya çağırmak,</w:t>
      </w:r>
    </w:p>
    <w:p w:rsidR="003100F8" w:rsidRDefault="003100F8" w:rsidP="003100F8">
      <w:pPr>
        <w:pStyle w:val="Gvdemetni0"/>
        <w:shd w:val="clear" w:color="auto" w:fill="auto"/>
        <w:tabs>
          <w:tab w:val="left" w:pos="950"/>
        </w:tabs>
        <w:ind w:left="680" w:right="20"/>
        <w:rPr>
          <w:rStyle w:val="GvdemetniKaln6"/>
          <w:b w:val="0"/>
          <w:color w:val="000000" w:themeColor="text1"/>
        </w:rPr>
      </w:pPr>
      <w:r w:rsidRPr="00EA71E2">
        <w:rPr>
          <w:rStyle w:val="GvdemetniKaln6"/>
          <w:b w:val="0"/>
          <w:color w:val="000000" w:themeColor="text1"/>
        </w:rPr>
        <w:t xml:space="preserve">ğ) Dernek adına olan yazışmaları imzalamak, </w:t>
      </w:r>
    </w:p>
    <w:p w:rsidR="00E5696B" w:rsidRPr="00EA71E2" w:rsidRDefault="00E5696B" w:rsidP="003100F8">
      <w:pPr>
        <w:pStyle w:val="Gvdemetni0"/>
        <w:shd w:val="clear" w:color="auto" w:fill="auto"/>
        <w:tabs>
          <w:tab w:val="left" w:pos="950"/>
        </w:tabs>
        <w:ind w:left="680" w:right="20"/>
        <w:rPr>
          <w:rStyle w:val="GvdemetniKaln6"/>
          <w:b w:val="0"/>
          <w:color w:val="000000" w:themeColor="text1"/>
        </w:rPr>
      </w:pPr>
      <w:r w:rsidRPr="00EE3BFD">
        <w:rPr>
          <w:rStyle w:val="GvdemetniKaln6"/>
          <w:b w:val="0"/>
          <w:color w:val="000000" w:themeColor="text1"/>
        </w:rPr>
        <w:t xml:space="preserve">h) </w:t>
      </w:r>
      <w:r w:rsidRPr="00EE3BFD">
        <w:rPr>
          <w:color w:val="000000" w:themeColor="text1"/>
        </w:rPr>
        <w:t>Gerektiğinde Dernek adına demeç vermek.</w:t>
      </w:r>
    </w:p>
    <w:p w:rsidR="003100F8" w:rsidRPr="00EA71E2" w:rsidRDefault="0007029D" w:rsidP="003100F8">
      <w:pPr>
        <w:pStyle w:val="Gvdemetni0"/>
        <w:numPr>
          <w:ilvl w:val="5"/>
          <w:numId w:val="13"/>
        </w:numPr>
        <w:shd w:val="clear" w:color="auto" w:fill="auto"/>
        <w:tabs>
          <w:tab w:val="left" w:pos="1061"/>
        </w:tabs>
        <w:ind w:right="20" w:firstLine="698"/>
        <w:rPr>
          <w:color w:val="000000" w:themeColor="text1"/>
        </w:rPr>
      </w:pPr>
      <w:r>
        <w:rPr>
          <w:color w:val="000000" w:themeColor="text1"/>
        </w:rPr>
        <w:t>Başkanın her</w:t>
      </w:r>
      <w:r w:rsidR="003100F8" w:rsidRPr="00EA71E2">
        <w:rPr>
          <w:color w:val="000000" w:themeColor="text1"/>
        </w:rPr>
        <w:t>hangi bir sebeple sürekli olarak görevinden ayrılması halinde Yönetim Kurulu, ilk genel kurul toplantısına kadar geçerli olmak üzere kendi üyeleri arasında birini gizli oyla başkan vekili seçer.</w:t>
      </w:r>
    </w:p>
    <w:p w:rsidR="0007029D" w:rsidRDefault="0007029D" w:rsidP="003100F8">
      <w:pPr>
        <w:pStyle w:val="Balk20"/>
        <w:keepNext/>
        <w:keepLines/>
        <w:shd w:val="clear" w:color="auto" w:fill="auto"/>
        <w:spacing w:after="0" w:line="220" w:lineRule="exact"/>
        <w:ind w:firstLine="680"/>
        <w:jc w:val="both"/>
        <w:rPr>
          <w:color w:val="000000" w:themeColor="text1"/>
        </w:rPr>
      </w:pPr>
    </w:p>
    <w:p w:rsidR="003100F8" w:rsidRPr="00EA71E2" w:rsidRDefault="003100F8" w:rsidP="003100F8">
      <w:pPr>
        <w:pStyle w:val="Balk20"/>
        <w:keepNext/>
        <w:keepLines/>
        <w:shd w:val="clear" w:color="auto" w:fill="auto"/>
        <w:spacing w:after="0" w:line="220" w:lineRule="exact"/>
        <w:ind w:firstLine="680"/>
        <w:jc w:val="both"/>
        <w:rPr>
          <w:color w:val="000000" w:themeColor="text1"/>
        </w:rPr>
      </w:pPr>
      <w:r w:rsidRPr="00EE3BFD">
        <w:rPr>
          <w:color w:val="000000" w:themeColor="text1"/>
        </w:rPr>
        <w:t>Ba</w:t>
      </w:r>
      <w:r w:rsidR="00DF7952" w:rsidRPr="00EE3BFD">
        <w:rPr>
          <w:color w:val="000000" w:themeColor="text1"/>
        </w:rPr>
        <w:t>şkan Yardımcılarının g</w:t>
      </w:r>
      <w:r w:rsidRPr="00EE3BFD">
        <w:rPr>
          <w:color w:val="000000" w:themeColor="text1"/>
        </w:rPr>
        <w:t xml:space="preserve">örev ve </w:t>
      </w:r>
      <w:r w:rsidR="00DF7952" w:rsidRPr="00EE3BFD">
        <w:rPr>
          <w:color w:val="000000" w:themeColor="text1"/>
        </w:rPr>
        <w:t>y</w:t>
      </w:r>
      <w:r w:rsidRPr="00EE3BFD">
        <w:rPr>
          <w:color w:val="000000" w:themeColor="text1"/>
        </w:rPr>
        <w:t>etkileri</w:t>
      </w:r>
    </w:p>
    <w:p w:rsidR="003100F8" w:rsidRPr="00EA71E2" w:rsidRDefault="003100F8" w:rsidP="003100F8">
      <w:pPr>
        <w:pStyle w:val="Balk20"/>
        <w:keepNext/>
        <w:keepLines/>
        <w:shd w:val="clear" w:color="auto" w:fill="auto"/>
        <w:spacing w:after="0" w:line="274" w:lineRule="exact"/>
        <w:ind w:firstLine="680"/>
        <w:jc w:val="both"/>
        <w:rPr>
          <w:b w:val="0"/>
          <w:color w:val="000000" w:themeColor="text1"/>
        </w:rPr>
      </w:pPr>
      <w:r w:rsidRPr="00EA71E2">
        <w:rPr>
          <w:rStyle w:val="GvdemetniKaln6"/>
          <w:b/>
          <w:color w:val="000000" w:themeColor="text1"/>
        </w:rPr>
        <w:t>MADDE 19</w:t>
      </w:r>
      <w:r w:rsidRPr="00EA71E2">
        <w:rPr>
          <w:rStyle w:val="GvdemetniKaln6"/>
          <w:color w:val="000000" w:themeColor="text1"/>
        </w:rPr>
        <w:t xml:space="preserve">- (1) </w:t>
      </w:r>
      <w:r w:rsidRPr="00EA71E2">
        <w:rPr>
          <w:b w:val="0"/>
          <w:color w:val="000000" w:themeColor="text1"/>
        </w:rPr>
        <w:t>Başkan Yardımcıları, Yönetim Kurulu üyeleri arasından Başkan tarafından tayin edilir ve şu görevleri yürütürler.</w:t>
      </w:r>
    </w:p>
    <w:p w:rsidR="003100F8" w:rsidRPr="00EA71E2" w:rsidRDefault="003100F8" w:rsidP="003100F8">
      <w:pPr>
        <w:pStyle w:val="Balk20"/>
        <w:keepNext/>
        <w:keepLines/>
        <w:numPr>
          <w:ilvl w:val="0"/>
          <w:numId w:val="14"/>
        </w:numPr>
        <w:shd w:val="clear" w:color="auto" w:fill="auto"/>
        <w:tabs>
          <w:tab w:val="left" w:pos="897"/>
        </w:tabs>
        <w:spacing w:after="0" w:line="274" w:lineRule="exact"/>
        <w:ind w:left="0" w:firstLine="614"/>
        <w:jc w:val="both"/>
        <w:rPr>
          <w:b w:val="0"/>
          <w:color w:val="000000" w:themeColor="text1"/>
        </w:rPr>
      </w:pPr>
      <w:r w:rsidRPr="00EA71E2">
        <w:rPr>
          <w:b w:val="0"/>
          <w:color w:val="000000" w:themeColor="text1"/>
        </w:rPr>
        <w:t>Dernek başkanının bulunmadığı Yönetim Kurulu toplantılarına başkanlık etmek,</w:t>
      </w:r>
    </w:p>
    <w:p w:rsidR="003100F8" w:rsidRPr="00EA71E2" w:rsidRDefault="003100F8" w:rsidP="003100F8">
      <w:pPr>
        <w:pStyle w:val="Balk20"/>
        <w:keepNext/>
        <w:keepLines/>
        <w:numPr>
          <w:ilvl w:val="0"/>
          <w:numId w:val="14"/>
        </w:numPr>
        <w:shd w:val="clear" w:color="auto" w:fill="auto"/>
        <w:tabs>
          <w:tab w:val="left" w:pos="897"/>
        </w:tabs>
        <w:spacing w:after="0" w:line="274" w:lineRule="exact"/>
        <w:ind w:left="0" w:firstLine="614"/>
        <w:jc w:val="both"/>
        <w:rPr>
          <w:b w:val="0"/>
          <w:color w:val="000000" w:themeColor="text1"/>
        </w:rPr>
      </w:pPr>
      <w:r w:rsidRPr="00EA71E2">
        <w:rPr>
          <w:b w:val="0"/>
          <w:color w:val="000000" w:themeColor="text1"/>
        </w:rPr>
        <w:t>Başkan tarafından görevlendirildiğinde katılacağı toplantılarda Derneği temsil etmek,</w:t>
      </w:r>
    </w:p>
    <w:p w:rsidR="003100F8" w:rsidRPr="00EA71E2" w:rsidRDefault="003100F8" w:rsidP="003100F8">
      <w:pPr>
        <w:pStyle w:val="Balk20"/>
        <w:keepNext/>
        <w:keepLines/>
        <w:numPr>
          <w:ilvl w:val="0"/>
          <w:numId w:val="14"/>
        </w:numPr>
        <w:shd w:val="clear" w:color="auto" w:fill="auto"/>
        <w:tabs>
          <w:tab w:val="left" w:pos="897"/>
        </w:tabs>
        <w:spacing w:after="0" w:line="274" w:lineRule="exact"/>
        <w:ind w:left="0" w:firstLine="614"/>
        <w:jc w:val="both"/>
        <w:rPr>
          <w:b w:val="0"/>
          <w:color w:val="000000" w:themeColor="text1"/>
        </w:rPr>
      </w:pPr>
      <w:r w:rsidRPr="00EA71E2">
        <w:rPr>
          <w:b w:val="0"/>
          <w:color w:val="000000" w:themeColor="text1"/>
        </w:rPr>
        <w:t>Derneğin üye işlemlerini yürütmek,</w:t>
      </w:r>
    </w:p>
    <w:p w:rsidR="00234C83" w:rsidRDefault="003100F8" w:rsidP="00234C83">
      <w:pPr>
        <w:pStyle w:val="Balk20"/>
        <w:keepNext/>
        <w:keepLines/>
        <w:numPr>
          <w:ilvl w:val="0"/>
          <w:numId w:val="14"/>
        </w:numPr>
        <w:shd w:val="clear" w:color="auto" w:fill="auto"/>
        <w:tabs>
          <w:tab w:val="left" w:pos="897"/>
        </w:tabs>
        <w:spacing w:after="0" w:line="274" w:lineRule="exact"/>
        <w:ind w:left="0" w:firstLine="614"/>
        <w:jc w:val="both"/>
        <w:rPr>
          <w:b w:val="0"/>
          <w:color w:val="000000" w:themeColor="text1"/>
        </w:rPr>
      </w:pPr>
      <w:r w:rsidRPr="00EA71E2">
        <w:rPr>
          <w:b w:val="0"/>
          <w:color w:val="000000" w:themeColor="text1"/>
        </w:rPr>
        <w:t>Başkanın verdiği diğer görevleri yapmak,</w:t>
      </w:r>
    </w:p>
    <w:p w:rsidR="003100F8" w:rsidRPr="00234C83" w:rsidRDefault="003100F8" w:rsidP="00234C83">
      <w:pPr>
        <w:pStyle w:val="Balk20"/>
        <w:keepNext/>
        <w:keepLines/>
        <w:numPr>
          <w:ilvl w:val="0"/>
          <w:numId w:val="14"/>
        </w:numPr>
        <w:shd w:val="clear" w:color="auto" w:fill="auto"/>
        <w:tabs>
          <w:tab w:val="left" w:pos="897"/>
        </w:tabs>
        <w:spacing w:after="0" w:line="274" w:lineRule="exact"/>
        <w:ind w:left="0" w:firstLine="614"/>
        <w:jc w:val="both"/>
        <w:rPr>
          <w:b w:val="0"/>
          <w:color w:val="000000" w:themeColor="text1"/>
        </w:rPr>
      </w:pPr>
      <w:r w:rsidRPr="00234C83">
        <w:rPr>
          <w:b w:val="0"/>
          <w:color w:val="000000" w:themeColor="text1"/>
        </w:rPr>
        <w:t>Asıl üyelerden boşalma olması durumunda yedek üyeleri davet etmek,</w:t>
      </w:r>
    </w:p>
    <w:p w:rsidR="00D414C0" w:rsidRPr="00EE3BFD" w:rsidRDefault="003100F8" w:rsidP="00A60256">
      <w:pPr>
        <w:pStyle w:val="Gvdemetni0"/>
        <w:shd w:val="clear" w:color="auto" w:fill="auto"/>
        <w:spacing w:after="240"/>
        <w:ind w:right="20" w:firstLine="567"/>
        <w:rPr>
          <w:color w:val="000000" w:themeColor="text1"/>
        </w:rPr>
      </w:pPr>
      <w:r w:rsidRPr="00EA71E2">
        <w:rPr>
          <w:color w:val="000000" w:themeColor="text1"/>
        </w:rPr>
        <w:t>(2) Başkanın her hangi bir sebeple geçici olarak görevinden ayrılması halinde Birinci Başkan Yardımcısı</w:t>
      </w:r>
      <w:r w:rsidRPr="00EE3BFD">
        <w:rPr>
          <w:color w:val="000000" w:themeColor="text1"/>
        </w:rPr>
        <w:t>, Başkanın bütün yetki ve görevlerini kullanır.</w:t>
      </w:r>
    </w:p>
    <w:p w:rsidR="003100F8" w:rsidRPr="00EE3BFD" w:rsidRDefault="001F54AD" w:rsidP="003100F8">
      <w:pPr>
        <w:pStyle w:val="Balk20"/>
        <w:keepNext/>
        <w:keepLines/>
        <w:shd w:val="clear" w:color="auto" w:fill="auto"/>
        <w:spacing w:after="0" w:line="220" w:lineRule="exact"/>
        <w:ind w:firstLine="680"/>
        <w:jc w:val="both"/>
        <w:rPr>
          <w:color w:val="000000" w:themeColor="text1"/>
        </w:rPr>
      </w:pPr>
      <w:r w:rsidRPr="00EE3BFD">
        <w:rPr>
          <w:color w:val="000000" w:themeColor="text1"/>
        </w:rPr>
        <w:t>Kâtiplerin görev ve y</w:t>
      </w:r>
      <w:r w:rsidR="003100F8" w:rsidRPr="00EE3BFD">
        <w:rPr>
          <w:color w:val="000000" w:themeColor="text1"/>
        </w:rPr>
        <w:t>etkileri</w:t>
      </w:r>
    </w:p>
    <w:p w:rsidR="003100F8" w:rsidRPr="00EE3BFD" w:rsidRDefault="003100F8" w:rsidP="003100F8">
      <w:pPr>
        <w:pStyle w:val="Balk20"/>
        <w:keepNext/>
        <w:keepLines/>
        <w:shd w:val="clear" w:color="auto" w:fill="auto"/>
        <w:spacing w:after="0" w:line="274" w:lineRule="exact"/>
        <w:ind w:firstLine="680"/>
        <w:jc w:val="both"/>
        <w:rPr>
          <w:b w:val="0"/>
          <w:color w:val="000000" w:themeColor="text1"/>
        </w:rPr>
      </w:pPr>
      <w:r w:rsidRPr="00EE3BFD">
        <w:rPr>
          <w:rStyle w:val="GvdemetniKaln6"/>
          <w:b/>
          <w:color w:val="000000" w:themeColor="text1"/>
        </w:rPr>
        <w:t>MADDE 20- </w:t>
      </w:r>
      <w:r w:rsidRPr="00EE3BFD">
        <w:rPr>
          <w:rStyle w:val="GvdemetniKaln6"/>
          <w:color w:val="000000" w:themeColor="text1"/>
        </w:rPr>
        <w:t>(1)</w:t>
      </w:r>
      <w:r w:rsidRPr="00EE3BFD">
        <w:rPr>
          <w:b w:val="0"/>
          <w:color w:val="000000" w:themeColor="text1"/>
        </w:rPr>
        <w:t>Kâtipler, Yönetim Kurulu üyeleri arasından Başkan tarafından tayin edilir ve şu, görevleri yürütür:</w:t>
      </w:r>
    </w:p>
    <w:p w:rsidR="003100F8" w:rsidRPr="00EE3BFD" w:rsidRDefault="003100F8" w:rsidP="003100F8">
      <w:pPr>
        <w:pStyle w:val="Gvdemetni0"/>
        <w:numPr>
          <w:ilvl w:val="4"/>
          <w:numId w:val="15"/>
        </w:numPr>
        <w:shd w:val="clear" w:color="auto" w:fill="auto"/>
        <w:tabs>
          <w:tab w:val="left" w:pos="950"/>
        </w:tabs>
        <w:ind w:right="20" w:firstLine="680"/>
        <w:rPr>
          <w:color w:val="000000" w:themeColor="text1"/>
        </w:rPr>
      </w:pPr>
      <w:r w:rsidRPr="00EE3BFD">
        <w:rPr>
          <w:color w:val="000000" w:themeColor="text1"/>
        </w:rPr>
        <w:t xml:space="preserve">Derneğin büro işlemlerini yürütmek, </w:t>
      </w:r>
    </w:p>
    <w:p w:rsidR="003100F8" w:rsidRPr="00EE3BFD" w:rsidRDefault="003100F8" w:rsidP="003100F8">
      <w:pPr>
        <w:pStyle w:val="Gvdemetni0"/>
        <w:numPr>
          <w:ilvl w:val="4"/>
          <w:numId w:val="15"/>
        </w:numPr>
        <w:shd w:val="clear" w:color="auto" w:fill="auto"/>
        <w:tabs>
          <w:tab w:val="left" w:pos="950"/>
        </w:tabs>
        <w:ind w:right="20" w:firstLine="680"/>
        <w:rPr>
          <w:color w:val="000000" w:themeColor="text1"/>
        </w:rPr>
      </w:pPr>
      <w:r w:rsidRPr="00EE3BFD">
        <w:rPr>
          <w:color w:val="000000" w:themeColor="text1"/>
        </w:rPr>
        <w:t xml:space="preserve">Karar defterini tutmak, </w:t>
      </w:r>
    </w:p>
    <w:p w:rsidR="003100F8" w:rsidRPr="00EE3BFD" w:rsidRDefault="003100F8" w:rsidP="003100F8">
      <w:pPr>
        <w:pStyle w:val="Gvdemetni0"/>
        <w:numPr>
          <w:ilvl w:val="4"/>
          <w:numId w:val="15"/>
        </w:numPr>
        <w:shd w:val="clear" w:color="auto" w:fill="auto"/>
        <w:tabs>
          <w:tab w:val="left" w:pos="950"/>
        </w:tabs>
        <w:ind w:right="20" w:firstLine="680"/>
        <w:rPr>
          <w:color w:val="000000" w:themeColor="text1"/>
        </w:rPr>
      </w:pPr>
      <w:r w:rsidRPr="00EE3BFD">
        <w:rPr>
          <w:color w:val="000000" w:themeColor="text1"/>
        </w:rPr>
        <w:t>Yönetim Kurulu toplantı gündemini hazırlamak ve toplanmasını sağlamak,</w:t>
      </w:r>
    </w:p>
    <w:p w:rsidR="003100F8" w:rsidRPr="00EE3BFD" w:rsidRDefault="003100F8" w:rsidP="003100F8">
      <w:pPr>
        <w:pStyle w:val="Gvdemetni0"/>
        <w:shd w:val="clear" w:color="auto" w:fill="auto"/>
        <w:tabs>
          <w:tab w:val="left" w:pos="939"/>
        </w:tabs>
        <w:ind w:left="680" w:right="20"/>
        <w:rPr>
          <w:color w:val="000000" w:themeColor="text1"/>
        </w:rPr>
      </w:pPr>
      <w:r w:rsidRPr="00EE3BFD">
        <w:rPr>
          <w:color w:val="000000" w:themeColor="text1"/>
        </w:rPr>
        <w:t>ç) Başkanın verdiği diğer görevleri yapmak.</w:t>
      </w:r>
    </w:p>
    <w:p w:rsidR="00BB1983" w:rsidRDefault="00BB1983" w:rsidP="003100F8">
      <w:pPr>
        <w:pStyle w:val="Balk20"/>
        <w:keepNext/>
        <w:keepLines/>
        <w:shd w:val="clear" w:color="auto" w:fill="auto"/>
        <w:spacing w:after="0" w:line="220" w:lineRule="exact"/>
        <w:ind w:firstLine="680"/>
        <w:jc w:val="both"/>
        <w:rPr>
          <w:color w:val="000000" w:themeColor="text1"/>
        </w:rPr>
      </w:pPr>
    </w:p>
    <w:p w:rsidR="003100F8" w:rsidRPr="00EA71E2" w:rsidRDefault="003F47B1" w:rsidP="003100F8">
      <w:pPr>
        <w:pStyle w:val="Balk20"/>
        <w:keepNext/>
        <w:keepLines/>
        <w:shd w:val="clear" w:color="auto" w:fill="auto"/>
        <w:spacing w:after="0" w:line="220" w:lineRule="exact"/>
        <w:ind w:firstLine="680"/>
        <w:jc w:val="both"/>
        <w:rPr>
          <w:color w:val="000000" w:themeColor="text1"/>
        </w:rPr>
      </w:pPr>
      <w:r w:rsidRPr="00EE3BFD">
        <w:rPr>
          <w:color w:val="000000" w:themeColor="text1"/>
        </w:rPr>
        <w:t>Saymanların görev ve y</w:t>
      </w:r>
      <w:r w:rsidR="003100F8" w:rsidRPr="00EE3BFD">
        <w:rPr>
          <w:color w:val="000000" w:themeColor="text1"/>
        </w:rPr>
        <w:t>etkileri</w:t>
      </w:r>
    </w:p>
    <w:p w:rsidR="003100F8" w:rsidRPr="00EA71E2" w:rsidRDefault="003100F8" w:rsidP="003100F8">
      <w:pPr>
        <w:pStyle w:val="Balk20"/>
        <w:keepNext/>
        <w:keepLines/>
        <w:shd w:val="clear" w:color="auto" w:fill="auto"/>
        <w:spacing w:after="0" w:line="274" w:lineRule="exact"/>
        <w:ind w:firstLine="680"/>
        <w:jc w:val="both"/>
        <w:rPr>
          <w:b w:val="0"/>
          <w:color w:val="000000" w:themeColor="text1"/>
        </w:rPr>
      </w:pPr>
      <w:r w:rsidRPr="00EA71E2">
        <w:rPr>
          <w:rStyle w:val="GvdemetniKaln6"/>
          <w:b/>
          <w:color w:val="000000" w:themeColor="text1"/>
        </w:rPr>
        <w:t>MADDE 21- </w:t>
      </w:r>
      <w:r w:rsidRPr="00EA71E2">
        <w:rPr>
          <w:rStyle w:val="GvdemetniKaln6"/>
          <w:color w:val="000000" w:themeColor="text1"/>
        </w:rPr>
        <w:t>(1)</w:t>
      </w:r>
      <w:r w:rsidRPr="00EA71E2">
        <w:rPr>
          <w:b w:val="0"/>
          <w:color w:val="000000" w:themeColor="text1"/>
        </w:rPr>
        <w:t>Saymanlar, Yönetim Kurulu üyeleri arasından Başkan tarafından tayin edilir ve şu, görevleri yürütür:</w:t>
      </w:r>
    </w:p>
    <w:p w:rsidR="003100F8" w:rsidRPr="00EA71E2" w:rsidRDefault="003100F8" w:rsidP="003100F8">
      <w:pPr>
        <w:pStyle w:val="Gvdemetni0"/>
        <w:numPr>
          <w:ilvl w:val="4"/>
          <w:numId w:val="16"/>
        </w:numPr>
        <w:shd w:val="clear" w:color="auto" w:fill="auto"/>
        <w:tabs>
          <w:tab w:val="left" w:pos="950"/>
        </w:tabs>
        <w:ind w:right="20" w:firstLine="680"/>
        <w:rPr>
          <w:color w:val="000000" w:themeColor="text1"/>
        </w:rPr>
      </w:pPr>
      <w:r w:rsidRPr="00EA71E2">
        <w:rPr>
          <w:color w:val="000000" w:themeColor="text1"/>
        </w:rPr>
        <w:t xml:space="preserve">Derneğin bütçesini ve kesin hesabını hazırlamak, </w:t>
      </w:r>
    </w:p>
    <w:p w:rsidR="003100F8" w:rsidRPr="00EA71E2" w:rsidRDefault="003100F8" w:rsidP="003100F8">
      <w:pPr>
        <w:pStyle w:val="Gvdemetni0"/>
        <w:numPr>
          <w:ilvl w:val="4"/>
          <w:numId w:val="16"/>
        </w:numPr>
        <w:shd w:val="clear" w:color="auto" w:fill="auto"/>
        <w:tabs>
          <w:tab w:val="left" w:pos="950"/>
        </w:tabs>
        <w:ind w:right="20" w:firstLine="680"/>
        <w:rPr>
          <w:color w:val="000000" w:themeColor="text1"/>
        </w:rPr>
      </w:pPr>
      <w:r w:rsidRPr="00EA71E2">
        <w:rPr>
          <w:color w:val="000000" w:themeColor="text1"/>
        </w:rPr>
        <w:t>Bütçenin uygulanmasını sağlamak,</w:t>
      </w:r>
    </w:p>
    <w:p w:rsidR="003100F8" w:rsidRPr="00EA71E2" w:rsidRDefault="003100F8" w:rsidP="003100F8">
      <w:pPr>
        <w:pStyle w:val="Gvdemetni0"/>
        <w:numPr>
          <w:ilvl w:val="4"/>
          <w:numId w:val="16"/>
        </w:numPr>
        <w:shd w:val="clear" w:color="auto" w:fill="auto"/>
        <w:tabs>
          <w:tab w:val="left" w:pos="950"/>
        </w:tabs>
        <w:ind w:right="20" w:firstLine="680"/>
        <w:rPr>
          <w:color w:val="000000" w:themeColor="text1"/>
        </w:rPr>
      </w:pPr>
      <w:r w:rsidRPr="00EA71E2">
        <w:rPr>
          <w:color w:val="000000" w:themeColor="text1"/>
        </w:rPr>
        <w:t>Derneğin gelir ve giderlerini takip etmek,</w:t>
      </w:r>
    </w:p>
    <w:p w:rsidR="003100F8" w:rsidRPr="00EA71E2" w:rsidRDefault="003100F8" w:rsidP="003100F8">
      <w:pPr>
        <w:pStyle w:val="Gvdemetni0"/>
        <w:shd w:val="clear" w:color="auto" w:fill="auto"/>
        <w:tabs>
          <w:tab w:val="left" w:pos="950"/>
        </w:tabs>
        <w:ind w:left="680" w:right="20"/>
        <w:rPr>
          <w:color w:val="000000" w:themeColor="text1"/>
        </w:rPr>
      </w:pPr>
      <w:r w:rsidRPr="00EA71E2">
        <w:rPr>
          <w:color w:val="000000" w:themeColor="text1"/>
        </w:rPr>
        <w:t>ç) Derneğin mallarının muhafazasını sağlamak,</w:t>
      </w:r>
    </w:p>
    <w:p w:rsidR="003100F8" w:rsidRPr="00EA71E2" w:rsidRDefault="003100F8" w:rsidP="003100F8">
      <w:pPr>
        <w:pStyle w:val="Gvdemetni0"/>
        <w:numPr>
          <w:ilvl w:val="4"/>
          <w:numId w:val="16"/>
        </w:numPr>
        <w:shd w:val="clear" w:color="auto" w:fill="auto"/>
        <w:tabs>
          <w:tab w:val="left" w:pos="950"/>
        </w:tabs>
        <w:ind w:right="20" w:firstLine="680"/>
        <w:rPr>
          <w:color w:val="000000" w:themeColor="text1"/>
        </w:rPr>
      </w:pPr>
      <w:r w:rsidRPr="00EA71E2">
        <w:rPr>
          <w:color w:val="000000" w:themeColor="text1"/>
        </w:rPr>
        <w:t>Derneğin bu faaliyetlere ilişkin defter ve kayıtlarını düzenlemek,</w:t>
      </w:r>
    </w:p>
    <w:p w:rsidR="003100F8" w:rsidRPr="00EA71E2" w:rsidRDefault="003100F8" w:rsidP="003100F8">
      <w:pPr>
        <w:pStyle w:val="Gvdemetni0"/>
        <w:numPr>
          <w:ilvl w:val="4"/>
          <w:numId w:val="16"/>
        </w:numPr>
        <w:shd w:val="clear" w:color="auto" w:fill="auto"/>
        <w:tabs>
          <w:tab w:val="left" w:pos="950"/>
        </w:tabs>
        <w:ind w:right="20" w:firstLine="680"/>
        <w:rPr>
          <w:color w:val="000000" w:themeColor="text1"/>
        </w:rPr>
      </w:pPr>
      <w:r w:rsidRPr="00EA71E2">
        <w:rPr>
          <w:color w:val="000000" w:themeColor="text1"/>
        </w:rPr>
        <w:t>Başkanın verdiği diğer görevleri yapmak.</w:t>
      </w:r>
    </w:p>
    <w:p w:rsidR="003100F8" w:rsidRPr="00EA71E2" w:rsidRDefault="003100F8" w:rsidP="003100F8">
      <w:pPr>
        <w:pStyle w:val="Gvdemetni0"/>
        <w:shd w:val="clear" w:color="auto" w:fill="auto"/>
        <w:spacing w:after="240"/>
        <w:ind w:right="20" w:firstLine="567"/>
        <w:rPr>
          <w:color w:val="000000" w:themeColor="text1"/>
        </w:rPr>
      </w:pPr>
    </w:p>
    <w:p w:rsidR="00CF05F7" w:rsidRPr="00EA71E2" w:rsidRDefault="00FB3F06">
      <w:pPr>
        <w:pStyle w:val="Balk20"/>
        <w:keepNext/>
        <w:keepLines/>
        <w:shd w:val="clear" w:color="auto" w:fill="auto"/>
        <w:spacing w:line="274" w:lineRule="exact"/>
        <w:rPr>
          <w:color w:val="000000" w:themeColor="text1"/>
        </w:rPr>
      </w:pPr>
      <w:bookmarkStart w:id="21" w:name="bookmark21"/>
      <w:r w:rsidRPr="00EA71E2">
        <w:rPr>
          <w:color w:val="000000" w:themeColor="text1"/>
        </w:rPr>
        <w:t xml:space="preserve">BEŞİNCİ BÖLÜM </w:t>
      </w:r>
    </w:p>
    <w:p w:rsidR="00FD2805" w:rsidRPr="00EA71E2" w:rsidRDefault="00FB3F06">
      <w:pPr>
        <w:pStyle w:val="Balk20"/>
        <w:keepNext/>
        <w:keepLines/>
        <w:shd w:val="clear" w:color="auto" w:fill="auto"/>
        <w:spacing w:line="274" w:lineRule="exact"/>
        <w:rPr>
          <w:color w:val="000000" w:themeColor="text1"/>
        </w:rPr>
      </w:pPr>
      <w:r w:rsidRPr="00EA71E2">
        <w:rPr>
          <w:color w:val="000000" w:themeColor="text1"/>
        </w:rPr>
        <w:t>Malî Hükümler</w:t>
      </w:r>
      <w:bookmarkEnd w:id="21"/>
    </w:p>
    <w:p w:rsidR="00FD2805" w:rsidRPr="00EA71E2" w:rsidRDefault="00FB3F06">
      <w:pPr>
        <w:pStyle w:val="Balk20"/>
        <w:keepNext/>
        <w:keepLines/>
        <w:shd w:val="clear" w:color="auto" w:fill="auto"/>
        <w:spacing w:after="0" w:line="274" w:lineRule="exact"/>
        <w:ind w:firstLine="680"/>
        <w:jc w:val="both"/>
        <w:rPr>
          <w:color w:val="000000" w:themeColor="text1"/>
        </w:rPr>
      </w:pPr>
      <w:bookmarkStart w:id="22" w:name="bookmark22"/>
      <w:r w:rsidRPr="00EA71E2">
        <w:rPr>
          <w:color w:val="000000" w:themeColor="text1"/>
        </w:rPr>
        <w:t>Derneğin gelir kaynakları ile defter tutma usul ve esasları</w:t>
      </w:r>
      <w:bookmarkEnd w:id="22"/>
    </w:p>
    <w:p w:rsidR="00FD2805" w:rsidRPr="00EA71E2" w:rsidRDefault="00972B1B">
      <w:pPr>
        <w:pStyle w:val="Gvdemetni0"/>
        <w:shd w:val="clear" w:color="auto" w:fill="auto"/>
        <w:ind w:firstLine="680"/>
        <w:rPr>
          <w:color w:val="000000" w:themeColor="text1"/>
        </w:rPr>
      </w:pPr>
      <w:r w:rsidRPr="00EA71E2">
        <w:rPr>
          <w:rStyle w:val="GvdemetniKaln4"/>
          <w:color w:val="000000" w:themeColor="text1"/>
        </w:rPr>
        <w:t>MADDE 22</w:t>
      </w:r>
      <w:r w:rsidR="00FB3F06" w:rsidRPr="00EA71E2">
        <w:rPr>
          <w:rStyle w:val="GvdemetniKaln4"/>
          <w:color w:val="000000" w:themeColor="text1"/>
        </w:rPr>
        <w:t xml:space="preserve"> -</w:t>
      </w:r>
      <w:r w:rsidR="00FB3F06" w:rsidRPr="00EA71E2">
        <w:rPr>
          <w:color w:val="000000" w:themeColor="text1"/>
        </w:rPr>
        <w:t xml:space="preserve"> (1) Derneğin gelir kaynakları şunlardır:</w:t>
      </w:r>
    </w:p>
    <w:p w:rsidR="00FD2805" w:rsidRDefault="00FB3F06" w:rsidP="00AC5B75">
      <w:pPr>
        <w:pStyle w:val="Gvdemetni0"/>
        <w:numPr>
          <w:ilvl w:val="6"/>
          <w:numId w:val="18"/>
        </w:numPr>
        <w:shd w:val="clear" w:color="auto" w:fill="auto"/>
        <w:tabs>
          <w:tab w:val="left" w:pos="926"/>
        </w:tabs>
        <w:ind w:right="20" w:firstLine="680"/>
        <w:rPr>
          <w:color w:val="000000" w:themeColor="text1"/>
        </w:rPr>
      </w:pPr>
      <w:r w:rsidRPr="00EA71E2">
        <w:rPr>
          <w:color w:val="000000" w:themeColor="text1"/>
        </w:rPr>
        <w:t>Üye Aidatı: Üyelerden alınacak giriş aidatını veya üyelik aidatını belirlemeye Genel Kurul yetkilidir.</w:t>
      </w:r>
    </w:p>
    <w:p w:rsidR="008F0583" w:rsidRDefault="008F0583" w:rsidP="008F0583">
      <w:pPr>
        <w:pStyle w:val="Gvdemetni0"/>
        <w:shd w:val="clear" w:color="auto" w:fill="auto"/>
        <w:tabs>
          <w:tab w:val="left" w:pos="926"/>
        </w:tabs>
        <w:ind w:right="20"/>
        <w:rPr>
          <w:color w:val="000000" w:themeColor="text1"/>
        </w:rPr>
      </w:pPr>
    </w:p>
    <w:p w:rsidR="008F0583" w:rsidRDefault="008F0583" w:rsidP="008F0583">
      <w:pPr>
        <w:pStyle w:val="Gvdemetni0"/>
        <w:shd w:val="clear" w:color="auto" w:fill="auto"/>
        <w:tabs>
          <w:tab w:val="left" w:pos="926"/>
        </w:tabs>
        <w:ind w:right="20"/>
        <w:rPr>
          <w:color w:val="000000" w:themeColor="text1"/>
        </w:rPr>
      </w:pPr>
    </w:p>
    <w:p w:rsidR="008F0583" w:rsidRDefault="008F0583" w:rsidP="008F0583">
      <w:pPr>
        <w:pStyle w:val="Gvdemetni0"/>
        <w:shd w:val="clear" w:color="auto" w:fill="auto"/>
        <w:tabs>
          <w:tab w:val="left" w:pos="926"/>
        </w:tabs>
        <w:ind w:right="20"/>
        <w:rPr>
          <w:color w:val="000000" w:themeColor="text1"/>
        </w:rPr>
      </w:pPr>
    </w:p>
    <w:p w:rsidR="008F0583" w:rsidRDefault="008F0583" w:rsidP="008F0583">
      <w:pPr>
        <w:pStyle w:val="Gvdemetni0"/>
        <w:shd w:val="clear" w:color="auto" w:fill="auto"/>
        <w:tabs>
          <w:tab w:val="left" w:pos="926"/>
        </w:tabs>
        <w:ind w:right="20"/>
        <w:rPr>
          <w:color w:val="000000" w:themeColor="text1"/>
        </w:rPr>
      </w:pPr>
    </w:p>
    <w:p w:rsidR="008F0583" w:rsidRDefault="008F0583" w:rsidP="008F0583">
      <w:pPr>
        <w:pStyle w:val="Gvdemetni0"/>
        <w:shd w:val="clear" w:color="auto" w:fill="auto"/>
        <w:tabs>
          <w:tab w:val="left" w:pos="926"/>
        </w:tabs>
        <w:ind w:right="20"/>
        <w:rPr>
          <w:color w:val="000000" w:themeColor="text1"/>
        </w:rPr>
      </w:pPr>
    </w:p>
    <w:p w:rsidR="008F0583" w:rsidRPr="00EA71E2" w:rsidRDefault="008F0583" w:rsidP="008F0583">
      <w:pPr>
        <w:pStyle w:val="Gvdemetni0"/>
        <w:shd w:val="clear" w:color="auto" w:fill="auto"/>
        <w:tabs>
          <w:tab w:val="left" w:pos="926"/>
        </w:tabs>
        <w:ind w:right="20"/>
        <w:rPr>
          <w:color w:val="000000" w:themeColor="text1"/>
        </w:rPr>
      </w:pPr>
    </w:p>
    <w:p w:rsidR="00FD2805" w:rsidRPr="00EA71E2" w:rsidRDefault="00FB3F06" w:rsidP="00AC5B75">
      <w:pPr>
        <w:pStyle w:val="Gvdemetni0"/>
        <w:numPr>
          <w:ilvl w:val="6"/>
          <w:numId w:val="18"/>
        </w:numPr>
        <w:shd w:val="clear" w:color="auto" w:fill="auto"/>
        <w:tabs>
          <w:tab w:val="left" w:pos="949"/>
        </w:tabs>
        <w:ind w:firstLine="680"/>
        <w:rPr>
          <w:color w:val="000000" w:themeColor="text1"/>
        </w:rPr>
      </w:pPr>
      <w:r w:rsidRPr="00EA71E2">
        <w:rPr>
          <w:color w:val="000000" w:themeColor="text1"/>
        </w:rPr>
        <w:lastRenderedPageBreak/>
        <w:t>Gerçek veya tüzel kişiler tarafından yapılan bağış ve yardımlar.</w:t>
      </w:r>
    </w:p>
    <w:p w:rsidR="00FD2805" w:rsidRPr="00EA71E2" w:rsidRDefault="00FB3F06" w:rsidP="00AC5B75">
      <w:pPr>
        <w:pStyle w:val="Gvdemetni0"/>
        <w:numPr>
          <w:ilvl w:val="6"/>
          <w:numId w:val="18"/>
        </w:numPr>
        <w:shd w:val="clear" w:color="auto" w:fill="auto"/>
        <w:tabs>
          <w:tab w:val="left" w:pos="915"/>
        </w:tabs>
        <w:ind w:firstLine="680"/>
        <w:rPr>
          <w:color w:val="000000" w:themeColor="text1"/>
        </w:rPr>
      </w:pPr>
      <w:r w:rsidRPr="00EA71E2">
        <w:rPr>
          <w:color w:val="000000" w:themeColor="text1"/>
        </w:rPr>
        <w:t>Dernek tarafından düzenlenen sosyal faaliyetlerden elde edilen gelirler.</w:t>
      </w:r>
    </w:p>
    <w:p w:rsidR="00FD2805" w:rsidRPr="00EA71E2" w:rsidRDefault="00FB3F06">
      <w:pPr>
        <w:pStyle w:val="Gvdemetni0"/>
        <w:shd w:val="clear" w:color="auto" w:fill="auto"/>
        <w:ind w:firstLine="680"/>
        <w:rPr>
          <w:color w:val="000000" w:themeColor="text1"/>
        </w:rPr>
      </w:pPr>
      <w:r w:rsidRPr="00EA71E2">
        <w:rPr>
          <w:color w:val="000000" w:themeColor="text1"/>
        </w:rPr>
        <w:t>ç) Derneğin mal varlığından elde edilen gelirler.</w:t>
      </w:r>
    </w:p>
    <w:p w:rsidR="00FD2805" w:rsidRPr="00EA71E2" w:rsidRDefault="00FB3F06" w:rsidP="00AC5B75">
      <w:pPr>
        <w:pStyle w:val="Gvdemetni0"/>
        <w:numPr>
          <w:ilvl w:val="6"/>
          <w:numId w:val="18"/>
        </w:numPr>
        <w:shd w:val="clear" w:color="auto" w:fill="auto"/>
        <w:tabs>
          <w:tab w:val="left" w:pos="946"/>
        </w:tabs>
        <w:ind w:right="20" w:firstLine="680"/>
        <w:rPr>
          <w:color w:val="000000" w:themeColor="text1"/>
        </w:rPr>
      </w:pPr>
      <w:r w:rsidRPr="00EA71E2">
        <w:rPr>
          <w:color w:val="000000" w:themeColor="text1"/>
        </w:rPr>
        <w:t>Yardım toplama hakkındaki mevzuat hükümlerine uygun olarak toplanacak bağış ve yardımlar.</w:t>
      </w:r>
    </w:p>
    <w:p w:rsidR="00FD2805" w:rsidRPr="00EA71E2" w:rsidRDefault="00FB3F06" w:rsidP="00AC5B75">
      <w:pPr>
        <w:pStyle w:val="Gvdemetni0"/>
        <w:numPr>
          <w:ilvl w:val="6"/>
          <w:numId w:val="18"/>
        </w:numPr>
        <w:shd w:val="clear" w:color="auto" w:fill="auto"/>
        <w:tabs>
          <w:tab w:val="left" w:pos="915"/>
        </w:tabs>
        <w:ind w:firstLine="680"/>
        <w:rPr>
          <w:color w:val="000000" w:themeColor="text1"/>
        </w:rPr>
      </w:pPr>
      <w:r w:rsidRPr="00EA71E2">
        <w:rPr>
          <w:color w:val="000000" w:themeColor="text1"/>
        </w:rPr>
        <w:t>Diğer gelirler.</w:t>
      </w:r>
    </w:p>
    <w:p w:rsidR="00FD2805" w:rsidRPr="00EA71E2" w:rsidRDefault="00FB3F06">
      <w:pPr>
        <w:pStyle w:val="Gvdemetni0"/>
        <w:shd w:val="clear" w:color="auto" w:fill="auto"/>
        <w:spacing w:after="283"/>
        <w:ind w:firstLine="680"/>
        <w:rPr>
          <w:color w:val="000000" w:themeColor="text1"/>
        </w:rPr>
      </w:pPr>
      <w:r w:rsidRPr="00EA71E2">
        <w:rPr>
          <w:color w:val="000000" w:themeColor="text1"/>
        </w:rPr>
        <w:t>(2) Dernek, Dernekler Yönetmeliği hükümleri çerçevesinde gerekli defterleri tutar.</w:t>
      </w:r>
    </w:p>
    <w:p w:rsidR="00FD2805" w:rsidRPr="00EA71E2" w:rsidRDefault="00FB3F06">
      <w:pPr>
        <w:pStyle w:val="Balk20"/>
        <w:keepNext/>
        <w:keepLines/>
        <w:shd w:val="clear" w:color="auto" w:fill="auto"/>
        <w:spacing w:after="0" w:line="220" w:lineRule="exact"/>
        <w:ind w:firstLine="680"/>
        <w:jc w:val="both"/>
        <w:rPr>
          <w:color w:val="000000" w:themeColor="text1"/>
        </w:rPr>
      </w:pPr>
      <w:bookmarkStart w:id="23" w:name="bookmark23"/>
      <w:r w:rsidRPr="00EA71E2">
        <w:rPr>
          <w:color w:val="000000" w:themeColor="text1"/>
        </w:rPr>
        <w:t>Derneğin borçlanma usulleri</w:t>
      </w:r>
      <w:bookmarkEnd w:id="23"/>
    </w:p>
    <w:p w:rsidR="00FD2805" w:rsidRDefault="00972B1B">
      <w:pPr>
        <w:pStyle w:val="Gvdemetni0"/>
        <w:shd w:val="clear" w:color="auto" w:fill="auto"/>
        <w:spacing w:after="233"/>
        <w:ind w:right="20" w:firstLine="680"/>
        <w:rPr>
          <w:color w:val="000000" w:themeColor="text1"/>
        </w:rPr>
      </w:pPr>
      <w:r w:rsidRPr="00EA71E2">
        <w:rPr>
          <w:rStyle w:val="GvdemetniKaln4"/>
          <w:color w:val="000000" w:themeColor="text1"/>
        </w:rPr>
        <w:t>MADDE 23</w:t>
      </w:r>
      <w:r w:rsidR="00FB3F06" w:rsidRPr="00EA71E2">
        <w:rPr>
          <w:rStyle w:val="GvdemetniKaln4"/>
          <w:color w:val="000000" w:themeColor="text1"/>
        </w:rPr>
        <w:t xml:space="preserve"> -</w:t>
      </w:r>
      <w:r w:rsidR="00FB3F06" w:rsidRPr="00EA71E2">
        <w:rPr>
          <w:color w:val="000000" w:themeColor="text1"/>
        </w:rPr>
        <w:t xml:space="preserve"> (1) Dernek amacını gerçekleştirmek ve faaliyetlerini yürütebilmek için ihtiyaç duyulması hâlinde, Yönetim Kurulu kararıyla borçlanabilir. Bu borçlanma kredili mal ve hizmet alımı konularında olabileceği gibi nakit olarak da yapılabilir. Ancak bu borçlanma, Derneğin gelir kaynakları ile karşılanamayacak miktarlarda ve Derneği ödeme güçlüğüne düşürecek nitelikte yapılamaz.</w:t>
      </w:r>
    </w:p>
    <w:p w:rsidR="00F15A4F" w:rsidRDefault="00F15A4F" w:rsidP="0064605C">
      <w:pPr>
        <w:pStyle w:val="Gvdemetni0"/>
        <w:shd w:val="clear" w:color="auto" w:fill="auto"/>
        <w:spacing w:after="233"/>
        <w:ind w:right="20"/>
        <w:rPr>
          <w:color w:val="000000" w:themeColor="text1"/>
        </w:rPr>
      </w:pPr>
    </w:p>
    <w:p w:rsidR="00CF05F7" w:rsidRPr="00EA71E2" w:rsidRDefault="00FB3F06">
      <w:pPr>
        <w:pStyle w:val="Balk20"/>
        <w:keepNext/>
        <w:keepLines/>
        <w:shd w:val="clear" w:color="auto" w:fill="auto"/>
        <w:spacing w:after="248" w:line="283" w:lineRule="exact"/>
        <w:ind w:right="680"/>
        <w:rPr>
          <w:color w:val="000000" w:themeColor="text1"/>
        </w:rPr>
      </w:pPr>
      <w:bookmarkStart w:id="24" w:name="bookmark24"/>
      <w:r w:rsidRPr="00EA71E2">
        <w:rPr>
          <w:color w:val="000000" w:themeColor="text1"/>
        </w:rPr>
        <w:t xml:space="preserve">ALTINCI BÖLÜM </w:t>
      </w:r>
    </w:p>
    <w:p w:rsidR="00FD2805" w:rsidRPr="00EA71E2" w:rsidRDefault="00FB3F06">
      <w:pPr>
        <w:pStyle w:val="Balk20"/>
        <w:keepNext/>
        <w:keepLines/>
        <w:shd w:val="clear" w:color="auto" w:fill="auto"/>
        <w:spacing w:after="248" w:line="283" w:lineRule="exact"/>
        <w:ind w:right="680"/>
        <w:rPr>
          <w:color w:val="000000" w:themeColor="text1"/>
        </w:rPr>
      </w:pPr>
      <w:r w:rsidRPr="00EA71E2">
        <w:rPr>
          <w:color w:val="000000" w:themeColor="text1"/>
        </w:rPr>
        <w:t>Çeşitli ve Son Hükümler</w:t>
      </w:r>
      <w:bookmarkEnd w:id="24"/>
    </w:p>
    <w:p w:rsidR="00FD2805" w:rsidRPr="00EA71E2" w:rsidRDefault="00FB3F06">
      <w:pPr>
        <w:pStyle w:val="Balk20"/>
        <w:keepNext/>
        <w:keepLines/>
        <w:shd w:val="clear" w:color="auto" w:fill="auto"/>
        <w:spacing w:after="0" w:line="274" w:lineRule="exact"/>
        <w:ind w:firstLine="680"/>
        <w:jc w:val="both"/>
        <w:rPr>
          <w:color w:val="000000" w:themeColor="text1"/>
        </w:rPr>
      </w:pPr>
      <w:bookmarkStart w:id="25" w:name="bookmark25"/>
      <w:r w:rsidRPr="00EA71E2">
        <w:rPr>
          <w:color w:val="000000" w:themeColor="text1"/>
        </w:rPr>
        <w:t>Tüzük değişikliği</w:t>
      </w:r>
      <w:bookmarkEnd w:id="25"/>
    </w:p>
    <w:p w:rsidR="00FD2805" w:rsidRPr="00EA71E2" w:rsidRDefault="00972B1B">
      <w:pPr>
        <w:pStyle w:val="Gvdemetni0"/>
        <w:shd w:val="clear" w:color="auto" w:fill="auto"/>
        <w:ind w:firstLine="680"/>
        <w:rPr>
          <w:color w:val="000000" w:themeColor="text1"/>
        </w:rPr>
      </w:pPr>
      <w:r w:rsidRPr="00EA71E2">
        <w:rPr>
          <w:rStyle w:val="GvdemetniKaln4"/>
          <w:color w:val="000000" w:themeColor="text1"/>
        </w:rPr>
        <w:t>MADDE 24</w:t>
      </w:r>
      <w:r w:rsidR="00FB3F06" w:rsidRPr="00EA71E2">
        <w:rPr>
          <w:rStyle w:val="GvdemetniKaln4"/>
          <w:color w:val="000000" w:themeColor="text1"/>
        </w:rPr>
        <w:t xml:space="preserve"> -</w:t>
      </w:r>
      <w:r w:rsidR="00FB3F06" w:rsidRPr="00EA71E2">
        <w:rPr>
          <w:color w:val="000000" w:themeColor="text1"/>
        </w:rPr>
        <w:t xml:space="preserve"> (1) Tüzük değişikliği Genel Kurul kararıyla yapılabilir.</w:t>
      </w:r>
    </w:p>
    <w:p w:rsidR="00FD2805" w:rsidRPr="00EA71E2" w:rsidRDefault="00FB3F06">
      <w:pPr>
        <w:pStyle w:val="Gvdemetni0"/>
        <w:shd w:val="clear" w:color="auto" w:fill="auto"/>
        <w:ind w:right="20" w:firstLine="680"/>
        <w:rPr>
          <w:color w:val="000000" w:themeColor="text1"/>
        </w:rPr>
      </w:pPr>
      <w:r w:rsidRPr="00EA71E2">
        <w:rPr>
          <w:color w:val="000000" w:themeColor="text1"/>
        </w:rPr>
        <w:t>(2) Genel Kurulda Tüzük değişikliği yapılabilmesi için Genel Kurula katılma hakkı bulunan üyelerin üçte iki çoğunluğu aranır. Çoğunluğun sağlanamaması sebebiyle toplantının ertelenmesi durumunda ikinci toplantıda çoğunluk aranmaz. Ancak, bu toplantıya katılan üye sayısı, Yönetim ve Denetim kurulları üye tam sayısının iki katından az olamaz.</w:t>
      </w:r>
    </w:p>
    <w:p w:rsidR="00FD2805" w:rsidRPr="00EA71E2" w:rsidRDefault="00FB3F06" w:rsidP="00AC5B75">
      <w:pPr>
        <w:pStyle w:val="Gvdemetni0"/>
        <w:numPr>
          <w:ilvl w:val="7"/>
          <w:numId w:val="18"/>
        </w:numPr>
        <w:shd w:val="clear" w:color="auto" w:fill="auto"/>
        <w:tabs>
          <w:tab w:val="left" w:pos="1071"/>
        </w:tabs>
        <w:ind w:left="20" w:right="20" w:firstLine="680"/>
        <w:rPr>
          <w:color w:val="000000" w:themeColor="text1"/>
        </w:rPr>
      </w:pPr>
      <w:r w:rsidRPr="00EA71E2">
        <w:rPr>
          <w:color w:val="000000" w:themeColor="text1"/>
        </w:rPr>
        <w:t>Tüzük değişikliği için karar yeter sayısı, toplantıya katılan ve oy kullanma hakkı bulunan üye sayısının üçte ikisidir.</w:t>
      </w:r>
    </w:p>
    <w:p w:rsidR="00FD2805" w:rsidRPr="00EA71E2" w:rsidRDefault="00FB3F06" w:rsidP="00AC5B75">
      <w:pPr>
        <w:pStyle w:val="Gvdemetni0"/>
        <w:numPr>
          <w:ilvl w:val="7"/>
          <w:numId w:val="18"/>
        </w:numPr>
        <w:shd w:val="clear" w:color="auto" w:fill="auto"/>
        <w:tabs>
          <w:tab w:val="left" w:pos="1041"/>
        </w:tabs>
        <w:spacing w:after="240"/>
        <w:ind w:left="20" w:firstLine="680"/>
        <w:rPr>
          <w:color w:val="000000" w:themeColor="text1"/>
        </w:rPr>
      </w:pPr>
      <w:r w:rsidRPr="00EA71E2">
        <w:rPr>
          <w:color w:val="000000" w:themeColor="text1"/>
        </w:rPr>
        <w:t>Genel Kurulda Tüzük değişikliği oylaması açık olarak yapılır.</w:t>
      </w:r>
    </w:p>
    <w:p w:rsidR="00FD2805" w:rsidRPr="00EA71E2" w:rsidRDefault="00FB3F06">
      <w:pPr>
        <w:pStyle w:val="Balk20"/>
        <w:keepNext/>
        <w:keepLines/>
        <w:shd w:val="clear" w:color="auto" w:fill="auto"/>
        <w:spacing w:after="0" w:line="274" w:lineRule="exact"/>
        <w:ind w:left="20" w:firstLine="680"/>
        <w:jc w:val="both"/>
        <w:rPr>
          <w:color w:val="000000" w:themeColor="text1"/>
        </w:rPr>
      </w:pPr>
      <w:bookmarkStart w:id="26" w:name="bookmark26"/>
      <w:r w:rsidRPr="00EA71E2">
        <w:rPr>
          <w:color w:val="000000" w:themeColor="text1"/>
        </w:rPr>
        <w:t>Derneğin feshi ve mal varlığının tasfiye şekli</w:t>
      </w:r>
      <w:bookmarkEnd w:id="26"/>
    </w:p>
    <w:p w:rsidR="00FD2805" w:rsidRPr="00EA71E2" w:rsidRDefault="00972B1B">
      <w:pPr>
        <w:pStyle w:val="Gvdemetni0"/>
        <w:shd w:val="clear" w:color="auto" w:fill="auto"/>
        <w:ind w:left="20" w:firstLine="680"/>
        <w:rPr>
          <w:color w:val="000000" w:themeColor="text1"/>
        </w:rPr>
      </w:pPr>
      <w:r w:rsidRPr="00EA71E2">
        <w:rPr>
          <w:rStyle w:val="GvdemetniKaln5"/>
          <w:color w:val="000000" w:themeColor="text1"/>
        </w:rPr>
        <w:t>MADDE 25</w:t>
      </w:r>
      <w:r w:rsidR="00FB3F06" w:rsidRPr="00EA71E2">
        <w:rPr>
          <w:rStyle w:val="GvdemetniKaln5"/>
          <w:color w:val="000000" w:themeColor="text1"/>
        </w:rPr>
        <w:t xml:space="preserve"> -</w:t>
      </w:r>
      <w:r w:rsidR="00FB3F06" w:rsidRPr="00EA71E2">
        <w:rPr>
          <w:color w:val="000000" w:themeColor="text1"/>
        </w:rPr>
        <w:t xml:space="preserve"> (1) Genel Kurul, her zaman Derneğin feshine karar verebilir.</w:t>
      </w:r>
    </w:p>
    <w:p w:rsidR="00FD2805" w:rsidRPr="00EA71E2" w:rsidRDefault="00FB3F06" w:rsidP="00AC5B75">
      <w:pPr>
        <w:pStyle w:val="Gvdemetni0"/>
        <w:numPr>
          <w:ilvl w:val="8"/>
          <w:numId w:val="18"/>
        </w:numPr>
        <w:shd w:val="clear" w:color="auto" w:fill="auto"/>
        <w:tabs>
          <w:tab w:val="left" w:pos="1105"/>
        </w:tabs>
        <w:ind w:left="20" w:right="20" w:firstLine="680"/>
        <w:rPr>
          <w:color w:val="000000" w:themeColor="text1"/>
        </w:rPr>
      </w:pPr>
      <w:r w:rsidRPr="00EA71E2">
        <w:rPr>
          <w:color w:val="000000" w:themeColor="text1"/>
        </w:rPr>
        <w:t>Genel Kurulda fesih konusunun görüşülebilmesi için Genel Kurulda oy hakkı bulunan üyelerin üçte iki çoğunluğu aranır. Çoğunluğun sağlanamaması sebebiyle toplantının ertelenmesi durumunda ikinci toplantıda çoğunluk aranmaz. Ancak, bu toplantıya katılan üye sayısı, Yönetim ve Denetim kurulları üye tam sayısının iki katından az olamaz.</w:t>
      </w:r>
    </w:p>
    <w:p w:rsidR="00FD2805" w:rsidRPr="00EA71E2" w:rsidRDefault="00FB3F06" w:rsidP="00AC5B75">
      <w:pPr>
        <w:pStyle w:val="Gvdemetni0"/>
        <w:numPr>
          <w:ilvl w:val="8"/>
          <w:numId w:val="18"/>
        </w:numPr>
        <w:shd w:val="clear" w:color="auto" w:fill="auto"/>
        <w:tabs>
          <w:tab w:val="left" w:pos="1038"/>
        </w:tabs>
        <w:ind w:left="20" w:right="20" w:firstLine="680"/>
        <w:rPr>
          <w:color w:val="000000" w:themeColor="text1"/>
        </w:rPr>
      </w:pPr>
      <w:r w:rsidRPr="00EA71E2">
        <w:rPr>
          <w:color w:val="000000" w:themeColor="text1"/>
        </w:rPr>
        <w:t>Fesih kararının alınabilmesi için gerekli olan karar çoğunluğu toplantıya katılan ve oy kullanma hakkı bulunan üyelerin oylarının üçte ikisidir. Genel Kurulda fesih kararı oylaması açık olarak yapılır.</w:t>
      </w:r>
    </w:p>
    <w:p w:rsidR="00FD2805" w:rsidRDefault="00FB3F06" w:rsidP="00AC5B75">
      <w:pPr>
        <w:pStyle w:val="Gvdemetni0"/>
        <w:numPr>
          <w:ilvl w:val="8"/>
          <w:numId w:val="18"/>
        </w:numPr>
        <w:shd w:val="clear" w:color="auto" w:fill="auto"/>
        <w:tabs>
          <w:tab w:val="left" w:pos="1057"/>
        </w:tabs>
        <w:ind w:left="20" w:right="20" w:firstLine="680"/>
        <w:rPr>
          <w:color w:val="000000" w:themeColor="text1"/>
        </w:rPr>
      </w:pPr>
      <w:r w:rsidRPr="00EA71E2">
        <w:rPr>
          <w:color w:val="000000" w:themeColor="text1"/>
        </w:rPr>
        <w:t>Genel Kurulca fesih kararı verildiğinde, Derneğin para, mal ve haklarının tasfiyesi son Yönetim Kurulu üyelerinden oluşan Tasfiye Kurulunca yapılır. Bu işlemlere, feshe ilişkin Genel Kurul kararının alındığı veya kendiliğinden sona erme hâlinin kesinleştiği tarihten itibaren başlanır. Tasfiye süresi içinde bütün işlemlerde Dernek adında "Tasfiye Hâlinde</w:t>
      </w:r>
      <w:r w:rsidR="0060604D">
        <w:rPr>
          <w:color w:val="000000" w:themeColor="text1"/>
        </w:rPr>
        <w:t xml:space="preserve"> </w:t>
      </w:r>
      <w:r w:rsidR="0026544B">
        <w:rPr>
          <w:color w:val="000000" w:themeColor="text1"/>
        </w:rPr>
        <w:t>Millî</w:t>
      </w:r>
      <w:r w:rsidR="003431CF" w:rsidRPr="00EA71E2">
        <w:rPr>
          <w:color w:val="000000" w:themeColor="text1"/>
        </w:rPr>
        <w:t xml:space="preserve"> Eğitim</w:t>
      </w:r>
      <w:r w:rsidRPr="00EA71E2">
        <w:rPr>
          <w:color w:val="000000" w:themeColor="text1"/>
        </w:rPr>
        <w:t xml:space="preserve"> Uzmanları Derneği" ibaresi kullanılır.</w:t>
      </w:r>
    </w:p>
    <w:p w:rsidR="003D3102" w:rsidRDefault="003D3102" w:rsidP="003D3102">
      <w:pPr>
        <w:pStyle w:val="Gvdemetni0"/>
        <w:shd w:val="clear" w:color="auto" w:fill="auto"/>
        <w:tabs>
          <w:tab w:val="left" w:pos="1057"/>
        </w:tabs>
        <w:ind w:right="20"/>
        <w:rPr>
          <w:color w:val="000000" w:themeColor="text1"/>
        </w:rPr>
      </w:pPr>
    </w:p>
    <w:p w:rsidR="003D3102" w:rsidRDefault="003D3102" w:rsidP="003D3102">
      <w:pPr>
        <w:pStyle w:val="Gvdemetni0"/>
        <w:shd w:val="clear" w:color="auto" w:fill="auto"/>
        <w:tabs>
          <w:tab w:val="left" w:pos="1057"/>
        </w:tabs>
        <w:ind w:right="20"/>
        <w:rPr>
          <w:color w:val="000000" w:themeColor="text1"/>
        </w:rPr>
      </w:pPr>
    </w:p>
    <w:p w:rsidR="003D3102" w:rsidRDefault="003D3102" w:rsidP="003D3102">
      <w:pPr>
        <w:pStyle w:val="Gvdemetni0"/>
        <w:shd w:val="clear" w:color="auto" w:fill="auto"/>
        <w:tabs>
          <w:tab w:val="left" w:pos="1057"/>
        </w:tabs>
        <w:ind w:right="20"/>
        <w:rPr>
          <w:color w:val="000000" w:themeColor="text1"/>
        </w:rPr>
      </w:pPr>
    </w:p>
    <w:p w:rsidR="003D3102" w:rsidRDefault="003D3102" w:rsidP="003D3102">
      <w:pPr>
        <w:pStyle w:val="Gvdemetni0"/>
        <w:shd w:val="clear" w:color="auto" w:fill="auto"/>
        <w:tabs>
          <w:tab w:val="left" w:pos="1057"/>
        </w:tabs>
        <w:ind w:right="20"/>
        <w:rPr>
          <w:color w:val="000000" w:themeColor="text1"/>
        </w:rPr>
      </w:pPr>
    </w:p>
    <w:p w:rsidR="003D3102" w:rsidRDefault="003D3102" w:rsidP="003D3102">
      <w:pPr>
        <w:pStyle w:val="Gvdemetni0"/>
        <w:shd w:val="clear" w:color="auto" w:fill="auto"/>
        <w:tabs>
          <w:tab w:val="left" w:pos="1057"/>
        </w:tabs>
        <w:ind w:right="20"/>
        <w:rPr>
          <w:color w:val="000000" w:themeColor="text1"/>
        </w:rPr>
      </w:pPr>
    </w:p>
    <w:p w:rsidR="003D3102" w:rsidRPr="00EA71E2" w:rsidRDefault="003D3102" w:rsidP="003D3102">
      <w:pPr>
        <w:pStyle w:val="Gvdemetni0"/>
        <w:shd w:val="clear" w:color="auto" w:fill="auto"/>
        <w:tabs>
          <w:tab w:val="left" w:pos="1057"/>
        </w:tabs>
        <w:ind w:right="20"/>
        <w:rPr>
          <w:color w:val="000000" w:themeColor="text1"/>
        </w:rPr>
      </w:pPr>
    </w:p>
    <w:p w:rsidR="00FD2805" w:rsidRPr="00EA71E2" w:rsidRDefault="00FB3F06" w:rsidP="00AC5B75">
      <w:pPr>
        <w:pStyle w:val="Gvdemetni0"/>
        <w:numPr>
          <w:ilvl w:val="8"/>
          <w:numId w:val="18"/>
        </w:numPr>
        <w:shd w:val="clear" w:color="auto" w:fill="auto"/>
        <w:tabs>
          <w:tab w:val="left" w:pos="1062"/>
        </w:tabs>
        <w:ind w:left="20" w:right="20" w:firstLine="680"/>
        <w:rPr>
          <w:color w:val="000000" w:themeColor="text1"/>
        </w:rPr>
      </w:pPr>
      <w:r w:rsidRPr="00EA71E2">
        <w:rPr>
          <w:color w:val="000000" w:themeColor="text1"/>
        </w:rPr>
        <w:lastRenderedPageBreak/>
        <w:t>Tasfiye Kurulu, mevzuata uygun olarak Derneğin para, mal ve haklarının tasfiyesi işlemlerini başından sonuna kadar tamamlamakla görevli ve yetkilidir. Bu Kurul, önce Derneğin hesaplarını inceler. İnceleme esnasında Derneğe ait defterler, alındı belgeleri, harcama belgeleri, tapu ve banka kayıtları ile diğer belgelerin tespiti yapılarak varlık ve yükümlülükler bir tutanağa bağlanır. Tasfiye işlemleri sırasında, Derneğin alacaklılarına çağrıda bulunulur ve varsa Derneğin malları paraya çevrilerek alacaklılara ödenir. Derneğin alacaklı olması durumunda alacaklar tahsil edilir. Alacakların tahsil edilmesi ve borçların ödenmesinden sonra kalan tüm para, mal ve haklar, Genel Kurulda belirlenen yere devredilir. Genel Kurulda, devredilecek yer belirlenmemişse Derneğin bulunduğu ildeki amacına en yakın Derneğe devredilir.</w:t>
      </w:r>
    </w:p>
    <w:p w:rsidR="00FD2805" w:rsidRPr="00EA71E2" w:rsidRDefault="00FB3F06" w:rsidP="00AC5B75">
      <w:pPr>
        <w:pStyle w:val="Gvdemetni0"/>
        <w:numPr>
          <w:ilvl w:val="8"/>
          <w:numId w:val="18"/>
        </w:numPr>
        <w:shd w:val="clear" w:color="auto" w:fill="auto"/>
        <w:tabs>
          <w:tab w:val="left" w:pos="1090"/>
        </w:tabs>
        <w:ind w:left="20" w:right="20" w:firstLine="680"/>
        <w:rPr>
          <w:color w:val="000000" w:themeColor="text1"/>
        </w:rPr>
      </w:pPr>
      <w:r w:rsidRPr="00EA71E2">
        <w:rPr>
          <w:color w:val="000000" w:themeColor="text1"/>
        </w:rPr>
        <w:t>Tasfiyeye ilişkin tüm işlemler tasfiye tutanağında gösterilir ve tasfiye işlemleri, mülki idare amirliklerince haklı bir nedene dayanılarak verilen ek süreler hariç üç ay içinde tamamlanır.</w:t>
      </w:r>
    </w:p>
    <w:p w:rsidR="00FD2805" w:rsidRPr="00EA71E2" w:rsidRDefault="00FB3F06" w:rsidP="00AC5B75">
      <w:pPr>
        <w:pStyle w:val="Gvdemetni0"/>
        <w:numPr>
          <w:ilvl w:val="8"/>
          <w:numId w:val="18"/>
        </w:numPr>
        <w:shd w:val="clear" w:color="auto" w:fill="auto"/>
        <w:tabs>
          <w:tab w:val="left" w:pos="1076"/>
        </w:tabs>
        <w:ind w:left="20" w:right="20" w:firstLine="680"/>
        <w:rPr>
          <w:color w:val="000000" w:themeColor="text1"/>
        </w:rPr>
      </w:pPr>
      <w:r w:rsidRPr="00EA71E2">
        <w:rPr>
          <w:color w:val="000000" w:themeColor="text1"/>
        </w:rPr>
        <w:t>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p w:rsidR="00FD2805" w:rsidRDefault="00FB3F06" w:rsidP="00AC5B75">
      <w:pPr>
        <w:pStyle w:val="Gvdemetni0"/>
        <w:numPr>
          <w:ilvl w:val="8"/>
          <w:numId w:val="18"/>
        </w:numPr>
        <w:shd w:val="clear" w:color="auto" w:fill="auto"/>
        <w:tabs>
          <w:tab w:val="left" w:pos="1042"/>
        </w:tabs>
        <w:spacing w:after="240"/>
        <w:ind w:left="20" w:right="20" w:firstLine="680"/>
        <w:rPr>
          <w:color w:val="000000" w:themeColor="text1"/>
        </w:rPr>
      </w:pPr>
      <w:r w:rsidRPr="00EA71E2">
        <w:rPr>
          <w:color w:val="000000" w:themeColor="text1"/>
        </w:rPr>
        <w:t>Derneğin defter ve belgelerini Tasfiye Kurulu sıfatıyla son Yönetim Kurulu üyeleri beş yıl süreyle saklamakla görevlidir. Bu görev, bir Yönetim Kurulu üyesine de verilebilir.</w:t>
      </w:r>
    </w:p>
    <w:p w:rsidR="00E66142" w:rsidRPr="00775546" w:rsidRDefault="007C5107" w:rsidP="00E66142">
      <w:pPr>
        <w:pStyle w:val="Balk20"/>
        <w:keepNext/>
        <w:keepLines/>
        <w:shd w:val="clear" w:color="auto" w:fill="auto"/>
        <w:spacing w:after="0" w:line="274" w:lineRule="exact"/>
        <w:ind w:left="20" w:firstLine="680"/>
        <w:jc w:val="both"/>
        <w:rPr>
          <w:color w:val="auto"/>
        </w:rPr>
      </w:pPr>
      <w:r w:rsidRPr="00775546">
        <w:rPr>
          <w:color w:val="auto"/>
        </w:rPr>
        <w:t>Diğer</w:t>
      </w:r>
      <w:r w:rsidR="00E66142" w:rsidRPr="00775546">
        <w:rPr>
          <w:color w:val="auto"/>
        </w:rPr>
        <w:t xml:space="preserve"> dernek ve kuruluşlarla ilişki</w:t>
      </w:r>
      <w:r w:rsidR="00E66142" w:rsidRPr="00775546">
        <w:rPr>
          <w:color w:val="auto"/>
        </w:rPr>
        <w:br/>
        <w:t xml:space="preserve">            MADDE  26</w:t>
      </w:r>
      <w:r w:rsidR="0070159F" w:rsidRPr="00775546">
        <w:rPr>
          <w:color w:val="auto"/>
        </w:rPr>
        <w:t xml:space="preserve"> -</w:t>
      </w:r>
      <w:r w:rsidR="00E66142" w:rsidRPr="00775546">
        <w:rPr>
          <w:color w:val="auto"/>
        </w:rPr>
        <w:t xml:space="preserve"> </w:t>
      </w:r>
      <w:r w:rsidR="00FA29D9" w:rsidRPr="00775546">
        <w:rPr>
          <w:b w:val="0"/>
          <w:color w:val="auto"/>
        </w:rPr>
        <w:t xml:space="preserve">Yönetim Kurulu oy birliği ile ulusal </w:t>
      </w:r>
      <w:r w:rsidRPr="00775546">
        <w:rPr>
          <w:b w:val="0"/>
          <w:color w:val="auto"/>
        </w:rPr>
        <w:t>ve uluslararası</w:t>
      </w:r>
      <w:r w:rsidR="00472FA4" w:rsidRPr="00775546">
        <w:rPr>
          <w:b w:val="0"/>
          <w:color w:val="auto"/>
        </w:rPr>
        <w:t xml:space="preserve"> dernek ve kuruluşlarla </w:t>
      </w:r>
      <w:r w:rsidR="00936F66" w:rsidRPr="00775546">
        <w:rPr>
          <w:b w:val="0"/>
          <w:color w:val="auto"/>
        </w:rPr>
        <w:t>birlikte ç</w:t>
      </w:r>
      <w:r w:rsidR="00FA29D9" w:rsidRPr="00775546">
        <w:rPr>
          <w:b w:val="0"/>
          <w:color w:val="auto"/>
        </w:rPr>
        <w:t xml:space="preserve">alışma </w:t>
      </w:r>
      <w:r w:rsidR="00936F66" w:rsidRPr="00775546">
        <w:rPr>
          <w:b w:val="0"/>
          <w:color w:val="auto"/>
        </w:rPr>
        <w:t>karar</w:t>
      </w:r>
      <w:r w:rsidR="00FA29D9" w:rsidRPr="00775546">
        <w:rPr>
          <w:b w:val="0"/>
          <w:color w:val="auto"/>
        </w:rPr>
        <w:t xml:space="preserve">ı </w:t>
      </w:r>
      <w:r w:rsidR="00936F66" w:rsidRPr="00775546">
        <w:rPr>
          <w:b w:val="0"/>
          <w:color w:val="auto"/>
        </w:rPr>
        <w:t>alabilir.</w:t>
      </w:r>
    </w:p>
    <w:p w:rsidR="00707A80" w:rsidRPr="00775546" w:rsidRDefault="00707A80" w:rsidP="00E66142">
      <w:pPr>
        <w:pStyle w:val="Balk20"/>
        <w:keepNext/>
        <w:keepLines/>
        <w:shd w:val="clear" w:color="auto" w:fill="auto"/>
        <w:spacing w:after="0" w:line="274" w:lineRule="exact"/>
        <w:ind w:left="20" w:firstLine="680"/>
        <w:jc w:val="both"/>
        <w:rPr>
          <w:color w:val="auto"/>
        </w:rPr>
      </w:pPr>
    </w:p>
    <w:p w:rsidR="00707A80" w:rsidRPr="00775546" w:rsidRDefault="00707A80" w:rsidP="00707A80">
      <w:pPr>
        <w:pStyle w:val="Balk20"/>
        <w:keepNext/>
        <w:keepLines/>
        <w:shd w:val="clear" w:color="auto" w:fill="auto"/>
        <w:spacing w:after="0" w:line="274" w:lineRule="exact"/>
        <w:ind w:left="20" w:firstLine="680"/>
        <w:jc w:val="both"/>
        <w:rPr>
          <w:b w:val="0"/>
          <w:color w:val="auto"/>
        </w:rPr>
      </w:pPr>
      <w:r w:rsidRPr="00775546">
        <w:rPr>
          <w:color w:val="auto"/>
        </w:rPr>
        <w:t>Bildiri yayımlanması</w:t>
      </w:r>
      <w:r w:rsidRPr="00775546">
        <w:rPr>
          <w:b w:val="0"/>
          <w:color w:val="auto"/>
        </w:rPr>
        <w:br/>
      </w:r>
      <w:r w:rsidRPr="00775546">
        <w:rPr>
          <w:color w:val="auto"/>
        </w:rPr>
        <w:t xml:space="preserve">            </w:t>
      </w:r>
      <w:r w:rsidR="00D354F8" w:rsidRPr="00775546">
        <w:rPr>
          <w:color w:val="auto"/>
        </w:rPr>
        <w:t>Madde 27</w:t>
      </w:r>
      <w:r w:rsidRPr="00775546">
        <w:rPr>
          <w:color w:val="auto"/>
        </w:rPr>
        <w:t> -</w:t>
      </w:r>
      <w:r w:rsidRPr="00775546">
        <w:rPr>
          <w:b w:val="0"/>
          <w:color w:val="auto"/>
        </w:rPr>
        <w:t xml:space="preserve">  Dernek, amaçlarını doğrudan ya da dolaylı olarak ilgilendiren her konuda yasalar çerçevesinde bildiri ve benzer yayınlar çıkarır, imza kampanyaları ve basın toplantıları düzenler.</w:t>
      </w:r>
    </w:p>
    <w:p w:rsidR="00E66142" w:rsidRPr="00EA71E2" w:rsidRDefault="00E66142" w:rsidP="00E66142">
      <w:pPr>
        <w:pStyle w:val="Balk20"/>
        <w:keepNext/>
        <w:keepLines/>
        <w:shd w:val="clear" w:color="auto" w:fill="auto"/>
        <w:spacing w:after="0" w:line="274" w:lineRule="exact"/>
        <w:ind w:left="20" w:firstLine="680"/>
        <w:jc w:val="both"/>
        <w:rPr>
          <w:color w:val="000000" w:themeColor="text1"/>
        </w:rPr>
      </w:pPr>
    </w:p>
    <w:p w:rsidR="00FD2805" w:rsidRPr="00EA71E2" w:rsidRDefault="00FB3F06">
      <w:pPr>
        <w:pStyle w:val="Balk20"/>
        <w:keepNext/>
        <w:keepLines/>
        <w:shd w:val="clear" w:color="auto" w:fill="auto"/>
        <w:spacing w:after="0" w:line="274" w:lineRule="exact"/>
        <w:ind w:left="20" w:firstLine="680"/>
        <w:jc w:val="both"/>
        <w:rPr>
          <w:color w:val="000000" w:themeColor="text1"/>
        </w:rPr>
      </w:pPr>
      <w:bookmarkStart w:id="27" w:name="bookmark27"/>
      <w:r w:rsidRPr="00EA71E2">
        <w:rPr>
          <w:color w:val="000000" w:themeColor="text1"/>
        </w:rPr>
        <w:t>Kurucu üyeler</w:t>
      </w:r>
      <w:bookmarkEnd w:id="27"/>
    </w:p>
    <w:p w:rsidR="00EC7947" w:rsidRDefault="00972B1B" w:rsidP="00EC7947">
      <w:pPr>
        <w:pStyle w:val="Gvdemetni0"/>
        <w:shd w:val="clear" w:color="auto" w:fill="auto"/>
        <w:ind w:left="20" w:firstLine="680"/>
        <w:rPr>
          <w:color w:val="000000" w:themeColor="text1"/>
          <w:highlight w:val="yellow"/>
        </w:rPr>
      </w:pPr>
      <w:r w:rsidRPr="00EA71E2">
        <w:rPr>
          <w:rStyle w:val="GvdemetniKaln5"/>
          <w:color w:val="000000" w:themeColor="text1"/>
        </w:rPr>
        <w:t>MADDE 26</w:t>
      </w:r>
      <w:r w:rsidR="00FB3F06" w:rsidRPr="00EA71E2">
        <w:rPr>
          <w:rStyle w:val="GvdemetniKaln5"/>
          <w:color w:val="000000" w:themeColor="text1"/>
        </w:rPr>
        <w:t xml:space="preserve"> -</w:t>
      </w:r>
      <w:r w:rsidR="00FB3F06" w:rsidRPr="00EA71E2">
        <w:rPr>
          <w:color w:val="000000" w:themeColor="text1"/>
        </w:rPr>
        <w:t xml:space="preserve"> (1) Derneğin kurucu üyeleri aşağıda belirtilmiştir.</w:t>
      </w:r>
      <w:r w:rsidR="001D4B88">
        <w:rPr>
          <w:color w:val="000000" w:themeColor="text1"/>
        </w:rPr>
        <w:t xml:space="preserve"> </w:t>
      </w:r>
    </w:p>
    <w:p w:rsidR="00804774" w:rsidRDefault="00804774" w:rsidP="00D95C5E">
      <w:pPr>
        <w:pStyle w:val="Gvdemetni0"/>
        <w:numPr>
          <w:ilvl w:val="0"/>
          <w:numId w:val="19"/>
        </w:numPr>
        <w:ind w:left="1134" w:right="260"/>
        <w:rPr>
          <w:color w:val="000000" w:themeColor="text1"/>
        </w:rPr>
      </w:pPr>
      <w:r>
        <w:rPr>
          <w:color w:val="000000" w:themeColor="text1"/>
        </w:rPr>
        <w:t>Serkan UZAN</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Erkan AKALIN</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Doğan Onur KÖKSAL</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Ömer SARICA</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Mehmet Zeki APAYDIN</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 xml:space="preserve">Bekir KUL  </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Gökhan GÜNYAR</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Ramazan AYAZGÖK</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Faruk TEKİN</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Metin ÇATAR</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Süleyman ÜLKÜ</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Mükremin GÜNGÖR</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Fatih BAYRAK</w:t>
      </w:r>
    </w:p>
    <w:p w:rsidR="00804774" w:rsidRDefault="00804774" w:rsidP="00D95C5E">
      <w:pPr>
        <w:pStyle w:val="Gvdemetni0"/>
        <w:numPr>
          <w:ilvl w:val="0"/>
          <w:numId w:val="19"/>
        </w:numPr>
        <w:ind w:left="1134" w:right="260"/>
        <w:rPr>
          <w:color w:val="000000" w:themeColor="text1"/>
        </w:rPr>
      </w:pPr>
      <w:r w:rsidRPr="00351FCE">
        <w:rPr>
          <w:color w:val="000000" w:themeColor="text1"/>
        </w:rPr>
        <w:t>Kadir Burak SALİMOĞLU</w:t>
      </w:r>
    </w:p>
    <w:p w:rsidR="00804774" w:rsidRPr="00B22427" w:rsidRDefault="00804774" w:rsidP="00B22427">
      <w:pPr>
        <w:pStyle w:val="Gvdemetni0"/>
        <w:numPr>
          <w:ilvl w:val="0"/>
          <w:numId w:val="19"/>
        </w:numPr>
        <w:ind w:left="1134" w:right="260"/>
        <w:rPr>
          <w:color w:val="000000" w:themeColor="text1"/>
        </w:rPr>
      </w:pPr>
      <w:r w:rsidRPr="00B22427">
        <w:rPr>
          <w:color w:val="000000" w:themeColor="text1"/>
        </w:rPr>
        <w:t>Taner KUZUCU</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Yasin ELÇİ</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 xml:space="preserve">Hasan ÇALIŞKAN </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Hasan ÖZARSLAN</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Korkut KOÇAK</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Abdullah CEVİZCİ</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Zeynep MERİÇ ÖZGÜR</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Metin GÜÇLÜ</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Hasan Sami GENÇ</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lastRenderedPageBreak/>
        <w:t>İbrahim ATAŞ</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İbrahim TEKBEN</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Koray SUBAŞI</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YAKUP SELÇUK</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Recep GÜR</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Ömer YILDIZ</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Pınar MALTEPE</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Hüseyin ÇAKMAKYURDU</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Mehmet ÇİÇEK</w:t>
      </w:r>
    </w:p>
    <w:p w:rsidR="00804774" w:rsidRPr="00351FCE" w:rsidRDefault="00804774" w:rsidP="00D95C5E">
      <w:pPr>
        <w:pStyle w:val="Gvdemetni0"/>
        <w:numPr>
          <w:ilvl w:val="0"/>
          <w:numId w:val="19"/>
        </w:numPr>
        <w:ind w:left="1134" w:right="260"/>
        <w:rPr>
          <w:color w:val="000000" w:themeColor="text1"/>
        </w:rPr>
      </w:pPr>
      <w:r w:rsidRPr="00351FCE">
        <w:rPr>
          <w:color w:val="000000" w:themeColor="text1"/>
        </w:rPr>
        <w:t>Fatimetüzzehra Kurt</w:t>
      </w:r>
    </w:p>
    <w:p w:rsidR="00804774" w:rsidRPr="00EA71E2" w:rsidRDefault="00804774" w:rsidP="00D95C5E">
      <w:pPr>
        <w:pStyle w:val="Gvdemetni0"/>
        <w:numPr>
          <w:ilvl w:val="0"/>
          <w:numId w:val="19"/>
        </w:numPr>
        <w:shd w:val="clear" w:color="auto" w:fill="auto"/>
        <w:ind w:left="1134" w:right="260"/>
        <w:jc w:val="left"/>
        <w:rPr>
          <w:color w:val="000000" w:themeColor="text1"/>
        </w:rPr>
      </w:pPr>
      <w:r w:rsidRPr="00351FCE">
        <w:rPr>
          <w:color w:val="000000" w:themeColor="text1"/>
        </w:rPr>
        <w:t>Selma KAYA</w:t>
      </w:r>
    </w:p>
    <w:p w:rsidR="00641358" w:rsidRPr="00EC7947" w:rsidRDefault="00641358" w:rsidP="00804774">
      <w:pPr>
        <w:pStyle w:val="Gvdemetni0"/>
        <w:shd w:val="clear" w:color="auto" w:fill="auto"/>
        <w:tabs>
          <w:tab w:val="left" w:pos="709"/>
        </w:tabs>
        <w:rPr>
          <w:color w:val="FF0000"/>
        </w:rPr>
      </w:pPr>
    </w:p>
    <w:p w:rsidR="00FD2805" w:rsidRPr="00EA71E2" w:rsidRDefault="00FB3F06">
      <w:pPr>
        <w:pStyle w:val="Balk10"/>
        <w:keepNext/>
        <w:keepLines/>
        <w:shd w:val="clear" w:color="auto" w:fill="auto"/>
        <w:ind w:firstLine="680"/>
        <w:rPr>
          <w:color w:val="000000" w:themeColor="text1"/>
        </w:rPr>
      </w:pPr>
      <w:bookmarkStart w:id="28" w:name="bookmark28"/>
      <w:r w:rsidRPr="00EA71E2">
        <w:rPr>
          <w:color w:val="000000" w:themeColor="text1"/>
        </w:rPr>
        <w:t>Hüküm bulunmayan hususlar</w:t>
      </w:r>
      <w:bookmarkEnd w:id="28"/>
    </w:p>
    <w:p w:rsidR="00FD2805" w:rsidRPr="00EA71E2" w:rsidRDefault="00972B1B">
      <w:pPr>
        <w:pStyle w:val="Gvdemetni0"/>
        <w:shd w:val="clear" w:color="auto" w:fill="auto"/>
        <w:spacing w:after="236" w:line="269" w:lineRule="exact"/>
        <w:ind w:right="20" w:firstLine="680"/>
        <w:rPr>
          <w:color w:val="000000" w:themeColor="text1"/>
        </w:rPr>
      </w:pPr>
      <w:r w:rsidRPr="00EA71E2">
        <w:rPr>
          <w:rStyle w:val="GvdemetniKaln6"/>
          <w:color w:val="000000" w:themeColor="text1"/>
        </w:rPr>
        <w:t>MADDE 27</w:t>
      </w:r>
      <w:r w:rsidR="00FB3F06" w:rsidRPr="00EA71E2">
        <w:rPr>
          <w:rStyle w:val="GvdemetniKaln6"/>
          <w:color w:val="000000" w:themeColor="text1"/>
        </w:rPr>
        <w:t xml:space="preserve"> -</w:t>
      </w:r>
      <w:r w:rsidR="00FB3F06" w:rsidRPr="00EA71E2">
        <w:rPr>
          <w:color w:val="000000" w:themeColor="text1"/>
        </w:rPr>
        <w:t xml:space="preserve"> (1) Bu Tüzükte hüküm bulunmayan hususlarda, 5253 sayılı Dernekler Kanunu, 4721 sayılı Türk Medeni Kanunu ve bu kanunlara dayanılarak yürürlüğe konulan ikincil mevzuat ile diğer mevzuatın dernekler hakkındaki hükümleri uygulanır.</w:t>
      </w:r>
    </w:p>
    <w:p w:rsidR="00FD2805" w:rsidRPr="00EA71E2" w:rsidRDefault="0060604D">
      <w:pPr>
        <w:pStyle w:val="Balk10"/>
        <w:keepNext/>
        <w:keepLines/>
        <w:shd w:val="clear" w:color="auto" w:fill="auto"/>
        <w:spacing w:line="274" w:lineRule="exact"/>
        <w:ind w:firstLine="680"/>
        <w:rPr>
          <w:color w:val="000000" w:themeColor="text1"/>
        </w:rPr>
      </w:pPr>
      <w:bookmarkStart w:id="29" w:name="bookmark30"/>
      <w:r w:rsidRPr="005D0A01">
        <w:rPr>
          <w:color w:val="000000" w:themeColor="text1"/>
        </w:rPr>
        <w:t>Geçici y</w:t>
      </w:r>
      <w:r w:rsidR="00FB3F06" w:rsidRPr="005D0A01">
        <w:rPr>
          <w:color w:val="000000" w:themeColor="text1"/>
        </w:rPr>
        <w:t xml:space="preserve">önetim </w:t>
      </w:r>
      <w:r w:rsidRPr="005D0A01">
        <w:rPr>
          <w:color w:val="000000" w:themeColor="text1"/>
        </w:rPr>
        <w:t>k</w:t>
      </w:r>
      <w:r w:rsidR="00FB3F06" w:rsidRPr="005D0A01">
        <w:rPr>
          <w:color w:val="000000" w:themeColor="text1"/>
        </w:rPr>
        <w:t>urulu</w:t>
      </w:r>
      <w:bookmarkEnd w:id="29"/>
    </w:p>
    <w:p w:rsidR="00CF05F7" w:rsidRPr="00EA71E2" w:rsidRDefault="00FB3F06" w:rsidP="00067ADD">
      <w:pPr>
        <w:pStyle w:val="Gvdemetni0"/>
        <w:shd w:val="clear" w:color="auto" w:fill="auto"/>
        <w:ind w:right="20" w:firstLine="680"/>
        <w:rPr>
          <w:color w:val="000000" w:themeColor="text1"/>
        </w:rPr>
      </w:pPr>
      <w:r w:rsidRPr="00EA71E2">
        <w:rPr>
          <w:rStyle w:val="GvdemetniKaln6"/>
          <w:color w:val="000000" w:themeColor="text1"/>
        </w:rPr>
        <w:t>GEÇİCİ MADDE 2 -</w:t>
      </w:r>
      <w:r w:rsidRPr="00EA71E2">
        <w:rPr>
          <w:color w:val="000000" w:themeColor="text1"/>
        </w:rPr>
        <w:t xml:space="preserve"> (1) Geçici Yönetim Kurulu, ilk Genel Kurulda Dernek organları oluşturuluncaya kadar Derneği temsil etmeye, Dernekle ilgili iş ve işlemleri yürütmeye ve bu Tüzük hükümlerini yerine getirmeye görevli ve yetkilidir. </w:t>
      </w:r>
      <w:r w:rsidR="00263C9B">
        <w:rPr>
          <w:color w:val="000000" w:themeColor="text1"/>
        </w:rPr>
        <w:t>Geçici yönetim Kurulu 9 (Dokuz</w:t>
      </w:r>
      <w:r w:rsidR="00DE00CE">
        <w:rPr>
          <w:color w:val="000000" w:themeColor="text1"/>
        </w:rPr>
        <w:t>) üyeden oluşur.</w:t>
      </w:r>
    </w:p>
    <w:p w:rsidR="00FD2805" w:rsidRPr="00EA71E2" w:rsidRDefault="00FB3F06" w:rsidP="00067ADD">
      <w:pPr>
        <w:pStyle w:val="Gvdemetni0"/>
        <w:shd w:val="clear" w:color="auto" w:fill="auto"/>
        <w:ind w:right="20" w:firstLine="680"/>
        <w:rPr>
          <w:color w:val="000000" w:themeColor="text1"/>
        </w:rPr>
        <w:sectPr w:rsidR="00FD2805" w:rsidRPr="00EA71E2">
          <w:footerReference w:type="default" r:id="rId8"/>
          <w:type w:val="continuous"/>
          <w:pgSz w:w="11905" w:h="16837"/>
          <w:pgMar w:top="1290" w:right="1411" w:bottom="1719" w:left="1412" w:header="0" w:footer="3" w:gutter="0"/>
          <w:cols w:space="720"/>
          <w:noEndnote/>
          <w:docGrid w:linePitch="360"/>
        </w:sectPr>
      </w:pPr>
      <w:r w:rsidRPr="00EA71E2">
        <w:rPr>
          <w:color w:val="000000" w:themeColor="text1"/>
        </w:rPr>
        <w:t>(2) Geçici Yönetim Kurulu üyeleri aşağıda belirtilmiştir.</w:t>
      </w:r>
    </w:p>
    <w:p w:rsidR="00FD2805" w:rsidRPr="00EA71E2" w:rsidRDefault="00FD2805">
      <w:pPr>
        <w:framePr w:w="11909" w:h="10" w:hRule="exact" w:wrap="notBeside" w:vAnchor="text" w:hAnchor="text" w:xAlign="center" w:y="1" w:anchorLock="1"/>
        <w:rPr>
          <w:rFonts w:ascii="Times New Roman" w:hAnsi="Times New Roman" w:cs="Times New Roman"/>
          <w:color w:val="000000" w:themeColor="text1"/>
          <w:sz w:val="22"/>
          <w:szCs w:val="22"/>
        </w:rPr>
      </w:pPr>
    </w:p>
    <w:p w:rsidR="00F9096E" w:rsidRPr="00044148" w:rsidRDefault="009069AC" w:rsidP="00E67361">
      <w:pPr>
        <w:pStyle w:val="Gvdemetni0"/>
        <w:numPr>
          <w:ilvl w:val="0"/>
          <w:numId w:val="3"/>
        </w:numPr>
        <w:shd w:val="clear" w:color="auto" w:fill="auto"/>
        <w:tabs>
          <w:tab w:val="left" w:pos="284"/>
        </w:tabs>
        <w:ind w:left="20" w:hanging="20"/>
        <w:rPr>
          <w:color w:val="auto"/>
        </w:rPr>
      </w:pPr>
      <w:r w:rsidRPr="00044148">
        <w:rPr>
          <w:color w:val="auto"/>
        </w:rPr>
        <w:t>Serkan UZAN</w:t>
      </w:r>
    </w:p>
    <w:p w:rsidR="00F9096E" w:rsidRPr="00044148" w:rsidRDefault="00A2163C" w:rsidP="00E67361">
      <w:pPr>
        <w:pStyle w:val="Gvdemetni0"/>
        <w:numPr>
          <w:ilvl w:val="0"/>
          <w:numId w:val="3"/>
        </w:numPr>
        <w:shd w:val="clear" w:color="auto" w:fill="auto"/>
        <w:tabs>
          <w:tab w:val="left" w:pos="284"/>
        </w:tabs>
        <w:ind w:left="20" w:hanging="20"/>
        <w:rPr>
          <w:color w:val="auto"/>
        </w:rPr>
      </w:pPr>
      <w:r>
        <w:rPr>
          <w:color w:val="auto"/>
        </w:rPr>
        <w:t>Metin ÇATAR</w:t>
      </w:r>
    </w:p>
    <w:p w:rsidR="00F9096E" w:rsidRPr="00044148" w:rsidRDefault="000E0C62" w:rsidP="00E67361">
      <w:pPr>
        <w:pStyle w:val="Gvdemetni0"/>
        <w:numPr>
          <w:ilvl w:val="0"/>
          <w:numId w:val="3"/>
        </w:numPr>
        <w:shd w:val="clear" w:color="auto" w:fill="auto"/>
        <w:tabs>
          <w:tab w:val="left" w:pos="284"/>
        </w:tabs>
        <w:ind w:left="20" w:hanging="20"/>
        <w:rPr>
          <w:color w:val="auto"/>
        </w:rPr>
      </w:pPr>
      <w:r>
        <w:rPr>
          <w:color w:val="auto"/>
        </w:rPr>
        <w:t>Ramazan AYAZGÖK</w:t>
      </w:r>
    </w:p>
    <w:p w:rsidR="00F9096E" w:rsidRPr="00044148" w:rsidRDefault="00324400" w:rsidP="00E67361">
      <w:pPr>
        <w:pStyle w:val="Gvdemetni0"/>
        <w:numPr>
          <w:ilvl w:val="0"/>
          <w:numId w:val="3"/>
        </w:numPr>
        <w:shd w:val="clear" w:color="auto" w:fill="auto"/>
        <w:tabs>
          <w:tab w:val="left" w:pos="284"/>
        </w:tabs>
        <w:ind w:left="20" w:hanging="20"/>
        <w:rPr>
          <w:color w:val="auto"/>
        </w:rPr>
      </w:pPr>
      <w:r>
        <w:rPr>
          <w:color w:val="auto"/>
        </w:rPr>
        <w:t>Doğan Onur KÖKSAL</w:t>
      </w:r>
    </w:p>
    <w:p w:rsidR="00F9096E" w:rsidRPr="00044148" w:rsidRDefault="00706298" w:rsidP="00E67361">
      <w:pPr>
        <w:pStyle w:val="Gvdemetni0"/>
        <w:numPr>
          <w:ilvl w:val="0"/>
          <w:numId w:val="3"/>
        </w:numPr>
        <w:shd w:val="clear" w:color="auto" w:fill="auto"/>
        <w:tabs>
          <w:tab w:val="left" w:pos="284"/>
        </w:tabs>
        <w:ind w:left="20" w:hanging="20"/>
        <w:rPr>
          <w:color w:val="auto"/>
        </w:rPr>
      </w:pPr>
      <w:r>
        <w:rPr>
          <w:color w:val="auto"/>
        </w:rPr>
        <w:t>Yasin ELÇİ</w:t>
      </w:r>
    </w:p>
    <w:p w:rsidR="0031654D" w:rsidRPr="00044148" w:rsidRDefault="00706298" w:rsidP="0031654D">
      <w:pPr>
        <w:pStyle w:val="Gvdemetni0"/>
        <w:numPr>
          <w:ilvl w:val="0"/>
          <w:numId w:val="3"/>
        </w:numPr>
        <w:shd w:val="clear" w:color="auto" w:fill="auto"/>
        <w:tabs>
          <w:tab w:val="left" w:pos="284"/>
        </w:tabs>
        <w:ind w:left="20" w:hanging="20"/>
        <w:rPr>
          <w:color w:val="auto"/>
        </w:rPr>
      </w:pPr>
      <w:r>
        <w:rPr>
          <w:color w:val="auto"/>
        </w:rPr>
        <w:t>Taner KUZUCU</w:t>
      </w:r>
    </w:p>
    <w:p w:rsidR="0031654D" w:rsidRDefault="0031654D" w:rsidP="0031654D">
      <w:pPr>
        <w:pStyle w:val="Gvdemetni0"/>
        <w:numPr>
          <w:ilvl w:val="0"/>
          <w:numId w:val="3"/>
        </w:numPr>
        <w:shd w:val="clear" w:color="auto" w:fill="auto"/>
        <w:tabs>
          <w:tab w:val="left" w:pos="284"/>
        </w:tabs>
        <w:ind w:left="20" w:right="-160" w:hanging="20"/>
        <w:jc w:val="left"/>
        <w:rPr>
          <w:color w:val="auto"/>
        </w:rPr>
      </w:pPr>
      <w:r>
        <w:rPr>
          <w:color w:val="auto"/>
        </w:rPr>
        <w:t>Hüseyin ÇAKMAKYURDU</w:t>
      </w:r>
    </w:p>
    <w:p w:rsidR="00A774D4" w:rsidRPr="00A774D4" w:rsidRDefault="00E63A11" w:rsidP="00E63A11">
      <w:pPr>
        <w:pStyle w:val="Gvdemetni0"/>
        <w:numPr>
          <w:ilvl w:val="0"/>
          <w:numId w:val="3"/>
        </w:numPr>
        <w:shd w:val="clear" w:color="auto" w:fill="auto"/>
        <w:tabs>
          <w:tab w:val="left" w:pos="284"/>
        </w:tabs>
        <w:ind w:left="20" w:right="-160" w:hanging="20"/>
        <w:jc w:val="left"/>
        <w:rPr>
          <w:color w:val="auto"/>
        </w:rPr>
      </w:pPr>
      <w:r w:rsidRPr="00A774D4">
        <w:rPr>
          <w:color w:val="000000" w:themeColor="text1"/>
        </w:rPr>
        <w:t xml:space="preserve">Hasan ÖZARSLAN </w:t>
      </w:r>
    </w:p>
    <w:p w:rsidR="00E63A11" w:rsidRPr="00A774D4" w:rsidRDefault="009A49D8" w:rsidP="00E63A11">
      <w:pPr>
        <w:pStyle w:val="Gvdemetni0"/>
        <w:numPr>
          <w:ilvl w:val="0"/>
          <w:numId w:val="3"/>
        </w:numPr>
        <w:shd w:val="clear" w:color="auto" w:fill="auto"/>
        <w:tabs>
          <w:tab w:val="left" w:pos="284"/>
        </w:tabs>
        <w:ind w:left="20" w:right="-160" w:hanging="20"/>
        <w:jc w:val="left"/>
        <w:rPr>
          <w:color w:val="auto"/>
        </w:rPr>
      </w:pPr>
      <w:r>
        <w:rPr>
          <w:color w:val="000000" w:themeColor="text1"/>
        </w:rPr>
        <w:t>Ömer SARICA</w:t>
      </w:r>
      <w:r w:rsidR="00E63A11" w:rsidRPr="00A774D4">
        <w:rPr>
          <w:color w:val="000000" w:themeColor="text1"/>
        </w:rPr>
        <w:t xml:space="preserve">                     </w:t>
      </w:r>
    </w:p>
    <w:p w:rsidR="00A0073A" w:rsidRDefault="00A0073A">
      <w:pPr>
        <w:pStyle w:val="Gvdemetni0"/>
        <w:shd w:val="clear" w:color="auto" w:fill="auto"/>
        <w:jc w:val="left"/>
        <w:rPr>
          <w:color w:val="auto"/>
        </w:rPr>
      </w:pPr>
    </w:p>
    <w:p w:rsidR="00A0073A" w:rsidRDefault="00263C9B">
      <w:pPr>
        <w:pStyle w:val="Gvdemetni0"/>
        <w:shd w:val="clear" w:color="auto" w:fill="auto"/>
        <w:jc w:val="left"/>
        <w:rPr>
          <w:color w:val="auto"/>
        </w:rPr>
      </w:pPr>
      <w:r w:rsidRPr="00044148">
        <w:rPr>
          <w:color w:val="auto"/>
        </w:rPr>
        <w:t>Geçici Yönetim Kurulu</w:t>
      </w:r>
      <w:r>
        <w:rPr>
          <w:color w:val="auto"/>
        </w:rPr>
        <w:t xml:space="preserve"> Başkanı</w:t>
      </w:r>
    </w:p>
    <w:p w:rsidR="00FD2805" w:rsidRPr="00044148" w:rsidRDefault="00FB3F06">
      <w:pPr>
        <w:pStyle w:val="Gvdemetni0"/>
        <w:shd w:val="clear" w:color="auto" w:fill="auto"/>
        <w:jc w:val="left"/>
        <w:rPr>
          <w:color w:val="auto"/>
        </w:rPr>
      </w:pPr>
      <w:r w:rsidRPr="00044148">
        <w:rPr>
          <w:color w:val="auto"/>
        </w:rPr>
        <w:t>Geçici Yönetim Kurulu Başkan Yardımcısı</w:t>
      </w:r>
    </w:p>
    <w:p w:rsidR="00FD2805" w:rsidRPr="00044148" w:rsidRDefault="00FB3F06">
      <w:pPr>
        <w:pStyle w:val="Gvdemetni0"/>
        <w:shd w:val="clear" w:color="auto" w:fill="auto"/>
        <w:jc w:val="left"/>
        <w:rPr>
          <w:color w:val="auto"/>
        </w:rPr>
      </w:pPr>
      <w:r w:rsidRPr="00044148">
        <w:rPr>
          <w:color w:val="auto"/>
        </w:rPr>
        <w:t>Geçici Yönetim Kurulu Kâtibi</w:t>
      </w:r>
    </w:p>
    <w:p w:rsidR="00FD2805" w:rsidRPr="00044148" w:rsidRDefault="00FB3F06">
      <w:pPr>
        <w:pStyle w:val="Gvdemetni0"/>
        <w:shd w:val="clear" w:color="auto" w:fill="auto"/>
        <w:jc w:val="left"/>
        <w:rPr>
          <w:color w:val="auto"/>
        </w:rPr>
      </w:pPr>
      <w:r w:rsidRPr="00044148">
        <w:rPr>
          <w:color w:val="auto"/>
        </w:rPr>
        <w:t>Geçici Yönetim Kurulu Saymanı</w:t>
      </w:r>
    </w:p>
    <w:p w:rsidR="00FD2805" w:rsidRPr="00044148" w:rsidRDefault="00FB3F06">
      <w:pPr>
        <w:pStyle w:val="Gvdemetni0"/>
        <w:shd w:val="clear" w:color="auto" w:fill="auto"/>
        <w:jc w:val="left"/>
        <w:rPr>
          <w:color w:val="auto"/>
        </w:rPr>
      </w:pPr>
      <w:r w:rsidRPr="00044148">
        <w:rPr>
          <w:color w:val="auto"/>
        </w:rPr>
        <w:t>Geçici Yönetim Kurulu Üyesi</w:t>
      </w:r>
    </w:p>
    <w:p w:rsidR="00FD2805" w:rsidRPr="00044148" w:rsidRDefault="00FB3F06">
      <w:pPr>
        <w:pStyle w:val="Gvdemetni0"/>
        <w:shd w:val="clear" w:color="auto" w:fill="auto"/>
        <w:jc w:val="left"/>
        <w:rPr>
          <w:color w:val="auto"/>
        </w:rPr>
      </w:pPr>
      <w:r w:rsidRPr="00044148">
        <w:rPr>
          <w:color w:val="auto"/>
        </w:rPr>
        <w:t>Geçici Yönetim Kurulu Üyesi</w:t>
      </w:r>
    </w:p>
    <w:p w:rsidR="00400707" w:rsidRDefault="00FB3F06">
      <w:pPr>
        <w:pStyle w:val="Gvdemetni0"/>
        <w:shd w:val="clear" w:color="auto" w:fill="auto"/>
        <w:jc w:val="left"/>
        <w:rPr>
          <w:color w:val="auto"/>
        </w:rPr>
      </w:pPr>
      <w:r w:rsidRPr="00044148">
        <w:rPr>
          <w:color w:val="auto"/>
        </w:rPr>
        <w:t>Geçici Yönetim Kurulu Üyesi</w:t>
      </w:r>
    </w:p>
    <w:p w:rsidR="00400707" w:rsidRDefault="00E63A11" w:rsidP="00400707">
      <w:pPr>
        <w:pStyle w:val="Gvdemetni0"/>
        <w:shd w:val="clear" w:color="auto" w:fill="auto"/>
        <w:jc w:val="left"/>
        <w:rPr>
          <w:color w:val="auto"/>
        </w:rPr>
      </w:pPr>
      <w:r w:rsidRPr="00044148">
        <w:rPr>
          <w:color w:val="auto"/>
        </w:rPr>
        <w:t>Geçici Yönetim Kurulu Üyesi</w:t>
      </w:r>
    </w:p>
    <w:p w:rsidR="00A774D4" w:rsidRPr="00A60C04" w:rsidRDefault="009A49D8" w:rsidP="00400707">
      <w:pPr>
        <w:pStyle w:val="Gvdemetni0"/>
        <w:shd w:val="clear" w:color="auto" w:fill="auto"/>
        <w:jc w:val="left"/>
        <w:rPr>
          <w:color w:val="auto"/>
        </w:rPr>
        <w:sectPr w:rsidR="00A774D4" w:rsidRPr="00A60C04">
          <w:type w:val="continuous"/>
          <w:pgSz w:w="11905" w:h="16837"/>
          <w:pgMar w:top="1483" w:right="2091" w:bottom="3014" w:left="2091" w:header="0" w:footer="3" w:gutter="0"/>
          <w:cols w:num="2" w:space="720" w:equalWidth="0">
            <w:col w:w="2818" w:space="763"/>
            <w:col w:w="4142"/>
          </w:cols>
          <w:noEndnote/>
          <w:docGrid w:linePitch="360"/>
        </w:sectPr>
      </w:pPr>
      <w:r w:rsidRPr="00044148">
        <w:rPr>
          <w:color w:val="auto"/>
        </w:rPr>
        <w:t>Geçici Yönetim Kurulu Üyesi</w:t>
      </w:r>
    </w:p>
    <w:p w:rsidR="00FD2805" w:rsidRPr="00EA71E2" w:rsidRDefault="00FB3F06">
      <w:pPr>
        <w:pStyle w:val="Balk10"/>
        <w:keepNext/>
        <w:keepLines/>
        <w:shd w:val="clear" w:color="auto" w:fill="auto"/>
        <w:spacing w:after="13" w:line="220" w:lineRule="exact"/>
        <w:ind w:firstLine="700"/>
        <w:jc w:val="left"/>
        <w:rPr>
          <w:color w:val="000000" w:themeColor="text1"/>
        </w:rPr>
      </w:pPr>
      <w:bookmarkStart w:id="30" w:name="bookmark31"/>
      <w:r w:rsidRPr="00EA71E2">
        <w:rPr>
          <w:color w:val="000000" w:themeColor="text1"/>
        </w:rPr>
        <w:t>Yürürlük</w:t>
      </w:r>
      <w:bookmarkEnd w:id="30"/>
    </w:p>
    <w:p w:rsidR="00FD2805" w:rsidRPr="00EA71E2" w:rsidRDefault="00972B1B">
      <w:pPr>
        <w:pStyle w:val="Gvdemetni0"/>
        <w:shd w:val="clear" w:color="auto" w:fill="auto"/>
        <w:spacing w:after="255" w:line="220" w:lineRule="exact"/>
        <w:ind w:firstLine="700"/>
        <w:jc w:val="left"/>
        <w:rPr>
          <w:color w:val="000000" w:themeColor="text1"/>
        </w:rPr>
      </w:pPr>
      <w:r w:rsidRPr="00EA71E2">
        <w:rPr>
          <w:rStyle w:val="GvdemetniKaln6"/>
          <w:color w:val="000000" w:themeColor="text1"/>
        </w:rPr>
        <w:t>MADDE 28</w:t>
      </w:r>
      <w:r w:rsidR="00FB3F06" w:rsidRPr="00EA71E2">
        <w:rPr>
          <w:rStyle w:val="GvdemetniKaln6"/>
          <w:color w:val="000000" w:themeColor="text1"/>
        </w:rPr>
        <w:t xml:space="preserve"> -</w:t>
      </w:r>
      <w:r w:rsidR="00FB3F06" w:rsidRPr="00EA71E2">
        <w:rPr>
          <w:color w:val="000000" w:themeColor="text1"/>
        </w:rPr>
        <w:t xml:space="preserve"> (1) Bu Tüzük Ankara Valiliğine verildiği tarihte yürürlüğe girer.</w:t>
      </w:r>
    </w:p>
    <w:p w:rsidR="00FD2805" w:rsidRPr="00EA71E2" w:rsidRDefault="00FB3F06">
      <w:pPr>
        <w:pStyle w:val="Balk10"/>
        <w:keepNext/>
        <w:keepLines/>
        <w:shd w:val="clear" w:color="auto" w:fill="auto"/>
        <w:spacing w:line="274" w:lineRule="exact"/>
        <w:ind w:firstLine="700"/>
        <w:jc w:val="left"/>
        <w:rPr>
          <w:color w:val="000000" w:themeColor="text1"/>
        </w:rPr>
      </w:pPr>
      <w:bookmarkStart w:id="31" w:name="bookmark32"/>
      <w:r w:rsidRPr="00EA71E2">
        <w:rPr>
          <w:color w:val="000000" w:themeColor="text1"/>
        </w:rPr>
        <w:t>Yürütme</w:t>
      </w:r>
      <w:bookmarkEnd w:id="31"/>
    </w:p>
    <w:p w:rsidR="007466C9" w:rsidRDefault="00972B1B" w:rsidP="00CF05F7">
      <w:pPr>
        <w:pStyle w:val="Gvdemetni0"/>
        <w:shd w:val="clear" w:color="auto" w:fill="auto"/>
        <w:spacing w:after="583"/>
        <w:ind w:right="260" w:firstLine="700"/>
        <w:jc w:val="left"/>
        <w:rPr>
          <w:color w:val="000000" w:themeColor="text1"/>
        </w:rPr>
      </w:pPr>
      <w:r w:rsidRPr="00EA71E2">
        <w:rPr>
          <w:rStyle w:val="GvdemetniKaln6"/>
          <w:color w:val="000000" w:themeColor="text1"/>
        </w:rPr>
        <w:t>MADDE 29</w:t>
      </w:r>
      <w:r w:rsidR="00FB3F06" w:rsidRPr="00EA71E2">
        <w:rPr>
          <w:rStyle w:val="GvdemetniKaln6"/>
          <w:color w:val="000000" w:themeColor="text1"/>
        </w:rPr>
        <w:t xml:space="preserve"> -</w:t>
      </w:r>
      <w:r w:rsidR="00FB3F06" w:rsidRPr="00EA71E2">
        <w:rPr>
          <w:color w:val="000000" w:themeColor="text1"/>
        </w:rPr>
        <w:t xml:space="preserve"> (1) Bu Tüzük hükümlerini</w:t>
      </w:r>
      <w:r w:rsidR="007535CC">
        <w:rPr>
          <w:color w:val="000000" w:themeColor="text1"/>
        </w:rPr>
        <w:t xml:space="preserve"> </w:t>
      </w:r>
      <w:r w:rsidR="00FB3F06" w:rsidRPr="00EA71E2">
        <w:rPr>
          <w:color w:val="000000" w:themeColor="text1"/>
        </w:rPr>
        <w:t>Yönetim Kurulu yürütür.</w:t>
      </w:r>
    </w:p>
    <w:p w:rsidR="00351FCE" w:rsidRDefault="00351FCE" w:rsidP="00CF05F7">
      <w:pPr>
        <w:pStyle w:val="Gvdemetni0"/>
        <w:shd w:val="clear" w:color="auto" w:fill="auto"/>
        <w:spacing w:after="583"/>
        <w:ind w:right="260" w:firstLine="700"/>
        <w:jc w:val="left"/>
        <w:rPr>
          <w:color w:val="000000" w:themeColor="text1"/>
        </w:rPr>
      </w:pPr>
    </w:p>
    <w:p w:rsidR="00F9096E" w:rsidRPr="00161D9A" w:rsidRDefault="00F9096E" w:rsidP="00972B1B">
      <w:pPr>
        <w:pStyle w:val="Gvdemetni0"/>
        <w:shd w:val="clear" w:color="auto" w:fill="auto"/>
        <w:tabs>
          <w:tab w:val="left" w:pos="0"/>
        </w:tabs>
        <w:jc w:val="center"/>
        <w:rPr>
          <w:strike/>
          <w:color w:val="FF0000"/>
        </w:rPr>
      </w:pPr>
    </w:p>
    <w:sectPr w:rsidR="00F9096E" w:rsidRPr="00161D9A" w:rsidSect="00FD2805">
      <w:type w:val="continuous"/>
      <w:pgSz w:w="11905" w:h="16837"/>
      <w:pgMar w:top="1483" w:right="1188" w:bottom="3014" w:left="141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D73" w:rsidRDefault="00CA0D73" w:rsidP="00FD2805">
      <w:r>
        <w:separator/>
      </w:r>
    </w:p>
  </w:endnote>
  <w:endnote w:type="continuationSeparator" w:id="0">
    <w:p w:rsidR="00CA0D73" w:rsidRDefault="00CA0D73" w:rsidP="00FD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238759"/>
      <w:docPartObj>
        <w:docPartGallery w:val="Page Numbers (Bottom of Page)"/>
        <w:docPartUnique/>
      </w:docPartObj>
    </w:sdtPr>
    <w:sdtEndPr/>
    <w:sdtContent>
      <w:p w:rsidR="00144FF3" w:rsidRDefault="00144FF3">
        <w:pPr>
          <w:pStyle w:val="Altbilgi"/>
          <w:jc w:val="right"/>
        </w:pPr>
        <w:r>
          <w:fldChar w:fldCharType="begin"/>
        </w:r>
        <w:r>
          <w:instrText>PAGE   \* MERGEFORMAT</w:instrText>
        </w:r>
        <w:r>
          <w:fldChar w:fldCharType="separate"/>
        </w:r>
        <w:r w:rsidR="003F01D9">
          <w:rPr>
            <w:noProof/>
          </w:rPr>
          <w:t>7</w:t>
        </w:r>
        <w:r>
          <w:fldChar w:fldCharType="end"/>
        </w:r>
      </w:p>
    </w:sdtContent>
  </w:sdt>
  <w:p w:rsidR="005B4199" w:rsidRPr="00C365D6" w:rsidRDefault="005B4199" w:rsidP="00C365D6">
    <w:pPr>
      <w:jc w:val="center"/>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D73" w:rsidRDefault="00CA0D73"/>
  </w:footnote>
  <w:footnote w:type="continuationSeparator" w:id="0">
    <w:p w:rsidR="00CA0D73" w:rsidRDefault="00CA0D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2C6B"/>
    <w:multiLevelType w:val="multilevel"/>
    <w:tmpl w:val="790C34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themeColor="text1"/>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4A71EBE"/>
    <w:multiLevelType w:val="multilevel"/>
    <w:tmpl w:val="1FBA7E9C"/>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70502AA"/>
    <w:multiLevelType w:val="hybridMultilevel"/>
    <w:tmpl w:val="D1507576"/>
    <w:lvl w:ilvl="0" w:tplc="79EEFDCA">
      <w:start w:val="1"/>
      <mc:AlternateContent>
        <mc:Choice Requires="w14">
          <w:numFmt w:val="custom" w:format="a, ç, ĝ, ..."/>
        </mc:Choice>
        <mc:Fallback>
          <w:numFmt w:val="decimal"/>
        </mc:Fallback>
      </mc:AlternateContent>
      <w:lvlText w:val="%1)"/>
      <w:lvlJc w:val="left"/>
      <w:pPr>
        <w:ind w:left="1400" w:hanging="360"/>
      </w:pPr>
      <w:rPr>
        <w:rFonts w:hint="default"/>
      </w:rPr>
    </w:lvl>
    <w:lvl w:ilvl="1" w:tplc="041F0019" w:tentative="1">
      <w:start w:val="1"/>
      <w:numFmt w:val="lowerLetter"/>
      <w:lvlText w:val="%2."/>
      <w:lvlJc w:val="left"/>
      <w:pPr>
        <w:ind w:left="2120" w:hanging="360"/>
      </w:pPr>
    </w:lvl>
    <w:lvl w:ilvl="2" w:tplc="041F001B" w:tentative="1">
      <w:start w:val="1"/>
      <w:numFmt w:val="lowerRoman"/>
      <w:lvlText w:val="%3."/>
      <w:lvlJc w:val="right"/>
      <w:pPr>
        <w:ind w:left="2840" w:hanging="180"/>
      </w:pPr>
    </w:lvl>
    <w:lvl w:ilvl="3" w:tplc="041F000F" w:tentative="1">
      <w:start w:val="1"/>
      <w:numFmt w:val="decimal"/>
      <w:lvlText w:val="%4."/>
      <w:lvlJc w:val="left"/>
      <w:pPr>
        <w:ind w:left="3560" w:hanging="360"/>
      </w:pPr>
    </w:lvl>
    <w:lvl w:ilvl="4" w:tplc="041F0019" w:tentative="1">
      <w:start w:val="1"/>
      <w:numFmt w:val="lowerLetter"/>
      <w:lvlText w:val="%5."/>
      <w:lvlJc w:val="left"/>
      <w:pPr>
        <w:ind w:left="4280" w:hanging="360"/>
      </w:pPr>
    </w:lvl>
    <w:lvl w:ilvl="5" w:tplc="041F001B" w:tentative="1">
      <w:start w:val="1"/>
      <w:numFmt w:val="lowerRoman"/>
      <w:lvlText w:val="%6."/>
      <w:lvlJc w:val="right"/>
      <w:pPr>
        <w:ind w:left="5000" w:hanging="180"/>
      </w:pPr>
    </w:lvl>
    <w:lvl w:ilvl="6" w:tplc="041F000F" w:tentative="1">
      <w:start w:val="1"/>
      <w:numFmt w:val="decimal"/>
      <w:lvlText w:val="%7."/>
      <w:lvlJc w:val="left"/>
      <w:pPr>
        <w:ind w:left="5720" w:hanging="360"/>
      </w:pPr>
    </w:lvl>
    <w:lvl w:ilvl="7" w:tplc="041F0019" w:tentative="1">
      <w:start w:val="1"/>
      <w:numFmt w:val="lowerLetter"/>
      <w:lvlText w:val="%8."/>
      <w:lvlJc w:val="left"/>
      <w:pPr>
        <w:ind w:left="6440" w:hanging="360"/>
      </w:pPr>
    </w:lvl>
    <w:lvl w:ilvl="8" w:tplc="041F001B" w:tentative="1">
      <w:start w:val="1"/>
      <w:numFmt w:val="lowerRoman"/>
      <w:lvlText w:val="%9."/>
      <w:lvlJc w:val="right"/>
      <w:pPr>
        <w:ind w:left="7160" w:hanging="180"/>
      </w:pPr>
    </w:lvl>
  </w:abstractNum>
  <w:abstractNum w:abstractNumId="3" w15:restartNumberingAfterBreak="0">
    <w:nsid w:val="10007EDB"/>
    <w:multiLevelType w:val="multilevel"/>
    <w:tmpl w:val="E488E0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126E26EF"/>
    <w:multiLevelType w:val="multilevel"/>
    <w:tmpl w:val="83FE3B7E"/>
    <w:lvl w:ilvl="0">
      <w:start w:val="1"/>
      <mc:AlternateContent>
        <mc:Choice Requires="w14">
          <w:numFmt w:val="custom" w:format="a, ç, ĝ, ..."/>
        </mc:Choice>
        <mc:Fallback>
          <w:numFmt w:val="decimal"/>
        </mc:Fallback>
      </mc:AlternateContent>
      <w:lvlText w:val="%1)"/>
      <w:lvlJc w:val="left"/>
      <w:rPr>
        <w:rFonts w:hint="default"/>
        <w:b w:val="0"/>
        <w:bCs w:val="0"/>
        <w:i w:val="0"/>
        <w:iCs w:val="0"/>
        <w:smallCaps w:val="0"/>
        <w:strike w:val="0"/>
        <w:color w:val="000000" w:themeColor="text1"/>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1EAF6525"/>
    <w:multiLevelType w:val="multilevel"/>
    <w:tmpl w:val="E488E0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2469174E"/>
    <w:multiLevelType w:val="multilevel"/>
    <w:tmpl w:val="E488E0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2E56512C"/>
    <w:multiLevelType w:val="multilevel"/>
    <w:tmpl w:val="67A6E09A"/>
    <w:lvl w:ilvl="0">
      <w:start w:val="1"/>
      <mc:AlternateContent>
        <mc:Choice Requires="w14">
          <w:numFmt w:val="custom" w:format="a, ç, ĝ, ..."/>
        </mc:Choice>
        <mc:Fallback>
          <w:numFmt w:val="decimal"/>
        </mc:Fallback>
      </mc:AlternateContent>
      <w:lvlText w:val="%1)"/>
      <w:lvlJc w:val="left"/>
      <w:rPr>
        <w:rFonts w:hint="default"/>
        <w:b w:val="0"/>
        <w:bCs w:val="0"/>
        <w:i w:val="0"/>
        <w:iCs w:val="0"/>
        <w:smallCaps w:val="0"/>
        <w:strike w:val="0"/>
        <w:color w:val="auto"/>
        <w:spacing w:val="0"/>
        <w:w w:val="100"/>
        <w:position w:val="0"/>
        <w:sz w:val="22"/>
        <w:szCs w:val="22"/>
        <w:u w:val="none"/>
      </w:rPr>
    </w:lvl>
    <w:lvl w:ilvl="1">
      <w:start w:val="1"/>
      <mc:AlternateContent>
        <mc:Choice Requires="w14">
          <w:numFmt w:val="custom" w:format="a, ç, ĝ, ..."/>
        </mc:Choice>
        <mc:Fallback>
          <w:numFmt w:val="decimal"/>
        </mc:Fallback>
      </mc:AlternateContent>
      <w:lvlText w:val="%2)"/>
      <w:lvlJc w:val="left"/>
      <w:rPr>
        <w:rFonts w:hint="default"/>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mc:AlternateContent>
        <mc:Choice Requires="w14">
          <w:numFmt w:val="custom" w:format="a, ç, ĝ, ..."/>
        </mc:Choice>
        <mc:Fallback>
          <w:numFmt w:val="decimal"/>
        </mc:Fallback>
      </mc:AlternateContent>
      <w:lvlText w:val="%5)"/>
      <w:lvlJc w:val="left"/>
      <w:rPr>
        <w:rFonts w:hint="default"/>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33631ADE"/>
    <w:multiLevelType w:val="multilevel"/>
    <w:tmpl w:val="F7120F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33975DE9"/>
    <w:multiLevelType w:val="hybridMultilevel"/>
    <w:tmpl w:val="B15C84CC"/>
    <w:lvl w:ilvl="0" w:tplc="79EEFDCA">
      <w:start w:val="1"/>
      <mc:AlternateContent>
        <mc:Choice Requires="w14">
          <w:numFmt w:val="custom" w:format="a, ç, ĝ, ..."/>
        </mc:Choice>
        <mc:Fallback>
          <w:numFmt w:val="decimal"/>
        </mc:Fallback>
      </mc:AlternateContent>
      <w:lvlText w:val="%1)"/>
      <w:lvlJc w:val="left"/>
      <w:pPr>
        <w:ind w:left="142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0" w15:restartNumberingAfterBreak="0">
    <w:nsid w:val="3D99447E"/>
    <w:multiLevelType w:val="multilevel"/>
    <w:tmpl w:val="93D83E1C"/>
    <w:lvl w:ilvl="0">
      <w:start w:val="1"/>
      <mc:AlternateContent>
        <mc:Choice Requires="w14">
          <w:numFmt w:val="custom" w:format="a, ç, ĝ, ..."/>
        </mc:Choice>
        <mc:Fallback>
          <w:numFmt w:val="decimal"/>
        </mc:Fallback>
      </mc:AlternateContent>
      <w:lvlText w:val="%1)"/>
      <w:lvlJc w:val="left"/>
      <w:rPr>
        <w:rFonts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2743E3"/>
    <w:multiLevelType w:val="multilevel"/>
    <w:tmpl w:val="F7120F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4E64146B"/>
    <w:multiLevelType w:val="multilevel"/>
    <w:tmpl w:val="8778AE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themeColor="text1"/>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621508B5"/>
    <w:multiLevelType w:val="multilevel"/>
    <w:tmpl w:val="F7120F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4" w15:restartNumberingAfterBreak="0">
    <w:nsid w:val="626349F7"/>
    <w:multiLevelType w:val="hybridMultilevel"/>
    <w:tmpl w:val="03AC4578"/>
    <w:lvl w:ilvl="0" w:tplc="041F0019">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5" w15:restartNumberingAfterBreak="0">
    <w:nsid w:val="65F10909"/>
    <w:multiLevelType w:val="multilevel"/>
    <w:tmpl w:val="19540A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themeColor="text1"/>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6" w15:restartNumberingAfterBreak="0">
    <w:nsid w:val="66576527"/>
    <w:multiLevelType w:val="multilevel"/>
    <w:tmpl w:val="229C3C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mc:AlternateContent>
        <mc:Choice Requires="w14">
          <w:numFmt w:val="custom" w:format="a, ç, ĝ, ..."/>
        </mc:Choice>
        <mc:Fallback>
          <w:numFmt w:val="decimal"/>
        </mc:Fallback>
      </mc:AlternateContent>
      <w:lvlText w:val="%2)"/>
      <w:lvlJc w:val="left"/>
      <w:rPr>
        <w:rFonts w:hint="default"/>
        <w:b w:val="0"/>
        <w:bCs w:val="0"/>
        <w:i w:val="0"/>
        <w:iCs w:val="0"/>
        <w:smallCaps w:val="0"/>
        <w:strike w:val="0"/>
        <w:color w:val="auto"/>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mc:AlternateContent>
        <mc:Choice Requires="w14">
          <w:numFmt w:val="custom" w:format="a, ç, ĝ, ..."/>
        </mc:Choice>
        <mc:Fallback>
          <w:numFmt w:val="decimal"/>
        </mc:Fallback>
      </mc:AlternateContent>
      <w:lvlText w:val="%5)"/>
      <w:lvlJc w:val="left"/>
      <w:rPr>
        <w:rFonts w:hint="default"/>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67853679"/>
    <w:multiLevelType w:val="multilevel"/>
    <w:tmpl w:val="30DE13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themeColor="text1"/>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75CF47E6"/>
    <w:multiLevelType w:val="multilevel"/>
    <w:tmpl w:val="E488E0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num w:numId="1">
    <w:abstractNumId w:val="4"/>
  </w:num>
  <w:num w:numId="2">
    <w:abstractNumId w:val="8"/>
  </w:num>
  <w:num w:numId="3">
    <w:abstractNumId w:val="10"/>
  </w:num>
  <w:num w:numId="4">
    <w:abstractNumId w:val="14"/>
  </w:num>
  <w:num w:numId="5">
    <w:abstractNumId w:val="7"/>
  </w:num>
  <w:num w:numId="6">
    <w:abstractNumId w:val="18"/>
  </w:num>
  <w:num w:numId="7">
    <w:abstractNumId w:val="3"/>
  </w:num>
  <w:num w:numId="8">
    <w:abstractNumId w:val="6"/>
  </w:num>
  <w:num w:numId="9">
    <w:abstractNumId w:val="5"/>
  </w:num>
  <w:num w:numId="10">
    <w:abstractNumId w:val="13"/>
  </w:num>
  <w:num w:numId="11">
    <w:abstractNumId w:val="11"/>
  </w:num>
  <w:num w:numId="12">
    <w:abstractNumId w:val="12"/>
  </w:num>
  <w:num w:numId="13">
    <w:abstractNumId w:val="17"/>
  </w:num>
  <w:num w:numId="14">
    <w:abstractNumId w:val="2"/>
  </w:num>
  <w:num w:numId="15">
    <w:abstractNumId w:val="0"/>
  </w:num>
  <w:num w:numId="16">
    <w:abstractNumId w:val="15"/>
  </w:num>
  <w:num w:numId="17">
    <w:abstractNumId w:val="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05"/>
    <w:rsid w:val="00006CA4"/>
    <w:rsid w:val="0001550F"/>
    <w:rsid w:val="0003362B"/>
    <w:rsid w:val="000346FD"/>
    <w:rsid w:val="00044148"/>
    <w:rsid w:val="00045548"/>
    <w:rsid w:val="00054489"/>
    <w:rsid w:val="00060004"/>
    <w:rsid w:val="00064379"/>
    <w:rsid w:val="00067ADD"/>
    <w:rsid w:val="0007029D"/>
    <w:rsid w:val="00071005"/>
    <w:rsid w:val="0007255A"/>
    <w:rsid w:val="00072FCE"/>
    <w:rsid w:val="00076CB1"/>
    <w:rsid w:val="0008572D"/>
    <w:rsid w:val="000950EB"/>
    <w:rsid w:val="0009573D"/>
    <w:rsid w:val="000A1699"/>
    <w:rsid w:val="000A4D6C"/>
    <w:rsid w:val="000A52A4"/>
    <w:rsid w:val="000B37C6"/>
    <w:rsid w:val="000B418D"/>
    <w:rsid w:val="000B598A"/>
    <w:rsid w:val="000C53B6"/>
    <w:rsid w:val="000D0808"/>
    <w:rsid w:val="000D57A9"/>
    <w:rsid w:val="000D5E1F"/>
    <w:rsid w:val="000E0C62"/>
    <w:rsid w:val="000E1662"/>
    <w:rsid w:val="00107CD5"/>
    <w:rsid w:val="00122D2B"/>
    <w:rsid w:val="00136C97"/>
    <w:rsid w:val="00144460"/>
    <w:rsid w:val="00144FF3"/>
    <w:rsid w:val="00147897"/>
    <w:rsid w:val="00161D9A"/>
    <w:rsid w:val="0017159F"/>
    <w:rsid w:val="00176D01"/>
    <w:rsid w:val="001852CC"/>
    <w:rsid w:val="001853B7"/>
    <w:rsid w:val="001A7F8B"/>
    <w:rsid w:val="001D1A3E"/>
    <w:rsid w:val="001D4B88"/>
    <w:rsid w:val="001F2982"/>
    <w:rsid w:val="001F37D8"/>
    <w:rsid w:val="001F4CCA"/>
    <w:rsid w:val="001F54AD"/>
    <w:rsid w:val="001F6EAD"/>
    <w:rsid w:val="0020153B"/>
    <w:rsid w:val="00207208"/>
    <w:rsid w:val="0021101F"/>
    <w:rsid w:val="00215D07"/>
    <w:rsid w:val="002220F2"/>
    <w:rsid w:val="00224D1E"/>
    <w:rsid w:val="002316A0"/>
    <w:rsid w:val="00234C83"/>
    <w:rsid w:val="0023699D"/>
    <w:rsid w:val="002414D4"/>
    <w:rsid w:val="00241CCA"/>
    <w:rsid w:val="00243DD8"/>
    <w:rsid w:val="00245AE0"/>
    <w:rsid w:val="00247110"/>
    <w:rsid w:val="00263C9B"/>
    <w:rsid w:val="0026544B"/>
    <w:rsid w:val="0027752E"/>
    <w:rsid w:val="0028063F"/>
    <w:rsid w:val="00283683"/>
    <w:rsid w:val="00284A5D"/>
    <w:rsid w:val="00294320"/>
    <w:rsid w:val="002A50CF"/>
    <w:rsid w:val="002A7D82"/>
    <w:rsid w:val="002C2037"/>
    <w:rsid w:val="002C35CA"/>
    <w:rsid w:val="002D3A5B"/>
    <w:rsid w:val="002D3DAC"/>
    <w:rsid w:val="002E6ADF"/>
    <w:rsid w:val="002F0000"/>
    <w:rsid w:val="002F1895"/>
    <w:rsid w:val="00301DDA"/>
    <w:rsid w:val="003100F8"/>
    <w:rsid w:val="003109C7"/>
    <w:rsid w:val="00313191"/>
    <w:rsid w:val="0031654D"/>
    <w:rsid w:val="00317D18"/>
    <w:rsid w:val="003205A1"/>
    <w:rsid w:val="003229D9"/>
    <w:rsid w:val="00324400"/>
    <w:rsid w:val="00342ED9"/>
    <w:rsid w:val="003431CF"/>
    <w:rsid w:val="00344820"/>
    <w:rsid w:val="0034770D"/>
    <w:rsid w:val="00350D41"/>
    <w:rsid w:val="00351FCE"/>
    <w:rsid w:val="00357753"/>
    <w:rsid w:val="003655E8"/>
    <w:rsid w:val="0037093F"/>
    <w:rsid w:val="00391602"/>
    <w:rsid w:val="00393F67"/>
    <w:rsid w:val="003A71C4"/>
    <w:rsid w:val="003A72EA"/>
    <w:rsid w:val="003B64F6"/>
    <w:rsid w:val="003B66A0"/>
    <w:rsid w:val="003C004E"/>
    <w:rsid w:val="003C2C1B"/>
    <w:rsid w:val="003C7FB4"/>
    <w:rsid w:val="003D3102"/>
    <w:rsid w:val="003D7E57"/>
    <w:rsid w:val="003E2D7D"/>
    <w:rsid w:val="003E652F"/>
    <w:rsid w:val="003F01D9"/>
    <w:rsid w:val="003F032A"/>
    <w:rsid w:val="003F47B1"/>
    <w:rsid w:val="003F74FC"/>
    <w:rsid w:val="00400133"/>
    <w:rsid w:val="00400292"/>
    <w:rsid w:val="00400707"/>
    <w:rsid w:val="00403B8D"/>
    <w:rsid w:val="00422F0D"/>
    <w:rsid w:val="00425A45"/>
    <w:rsid w:val="00441D03"/>
    <w:rsid w:val="004431A8"/>
    <w:rsid w:val="004441ED"/>
    <w:rsid w:val="00444E14"/>
    <w:rsid w:val="00445AF5"/>
    <w:rsid w:val="004469EB"/>
    <w:rsid w:val="00450DF2"/>
    <w:rsid w:val="004605A8"/>
    <w:rsid w:val="00461CAD"/>
    <w:rsid w:val="00472989"/>
    <w:rsid w:val="00472FA4"/>
    <w:rsid w:val="004801FE"/>
    <w:rsid w:val="004900D6"/>
    <w:rsid w:val="0049693B"/>
    <w:rsid w:val="00497167"/>
    <w:rsid w:val="004975BA"/>
    <w:rsid w:val="004B1662"/>
    <w:rsid w:val="004B2E3F"/>
    <w:rsid w:val="004B74D7"/>
    <w:rsid w:val="004C2F7B"/>
    <w:rsid w:val="004D38A5"/>
    <w:rsid w:val="004E22A2"/>
    <w:rsid w:val="004E4C6B"/>
    <w:rsid w:val="004F7F3B"/>
    <w:rsid w:val="00503BAC"/>
    <w:rsid w:val="0051159B"/>
    <w:rsid w:val="00531E03"/>
    <w:rsid w:val="00533A6C"/>
    <w:rsid w:val="00540071"/>
    <w:rsid w:val="00542B65"/>
    <w:rsid w:val="0055464D"/>
    <w:rsid w:val="00580476"/>
    <w:rsid w:val="00580815"/>
    <w:rsid w:val="00581CD6"/>
    <w:rsid w:val="005B4199"/>
    <w:rsid w:val="005D0A01"/>
    <w:rsid w:val="005D6826"/>
    <w:rsid w:val="005F1C0F"/>
    <w:rsid w:val="005F2C20"/>
    <w:rsid w:val="005F63D6"/>
    <w:rsid w:val="005F729F"/>
    <w:rsid w:val="00600EAC"/>
    <w:rsid w:val="00602E32"/>
    <w:rsid w:val="0060604D"/>
    <w:rsid w:val="00606866"/>
    <w:rsid w:val="00610E99"/>
    <w:rsid w:val="00620E1B"/>
    <w:rsid w:val="006364DA"/>
    <w:rsid w:val="00641358"/>
    <w:rsid w:val="00642436"/>
    <w:rsid w:val="00643B07"/>
    <w:rsid w:val="00644818"/>
    <w:rsid w:val="00644CA6"/>
    <w:rsid w:val="0064605C"/>
    <w:rsid w:val="0067798C"/>
    <w:rsid w:val="006805AA"/>
    <w:rsid w:val="0068748F"/>
    <w:rsid w:val="00690194"/>
    <w:rsid w:val="006A2ABE"/>
    <w:rsid w:val="006B2AF0"/>
    <w:rsid w:val="006B2E68"/>
    <w:rsid w:val="006B7CC9"/>
    <w:rsid w:val="006C2F5F"/>
    <w:rsid w:val="006C5D7A"/>
    <w:rsid w:val="006C5E0A"/>
    <w:rsid w:val="006E3490"/>
    <w:rsid w:val="006F323F"/>
    <w:rsid w:val="0070072F"/>
    <w:rsid w:val="0070159F"/>
    <w:rsid w:val="00706298"/>
    <w:rsid w:val="00707A80"/>
    <w:rsid w:val="00707D34"/>
    <w:rsid w:val="007130EE"/>
    <w:rsid w:val="007141F4"/>
    <w:rsid w:val="007144A1"/>
    <w:rsid w:val="007243A2"/>
    <w:rsid w:val="00733C2E"/>
    <w:rsid w:val="007355ED"/>
    <w:rsid w:val="00745ACD"/>
    <w:rsid w:val="007466C9"/>
    <w:rsid w:val="00753336"/>
    <w:rsid w:val="007535CC"/>
    <w:rsid w:val="007547FF"/>
    <w:rsid w:val="00763AFE"/>
    <w:rsid w:val="007716AF"/>
    <w:rsid w:val="00775546"/>
    <w:rsid w:val="007867C5"/>
    <w:rsid w:val="00787120"/>
    <w:rsid w:val="007904AD"/>
    <w:rsid w:val="00794EDF"/>
    <w:rsid w:val="007A51E9"/>
    <w:rsid w:val="007A68B0"/>
    <w:rsid w:val="007B45F5"/>
    <w:rsid w:val="007C5107"/>
    <w:rsid w:val="007C60D1"/>
    <w:rsid w:val="007C6DDD"/>
    <w:rsid w:val="007C77C3"/>
    <w:rsid w:val="007F0E6A"/>
    <w:rsid w:val="007F2B50"/>
    <w:rsid w:val="007F6C9F"/>
    <w:rsid w:val="0080018E"/>
    <w:rsid w:val="00801E0F"/>
    <w:rsid w:val="00804774"/>
    <w:rsid w:val="00804870"/>
    <w:rsid w:val="00810733"/>
    <w:rsid w:val="00811AB2"/>
    <w:rsid w:val="00811ADC"/>
    <w:rsid w:val="00811FB8"/>
    <w:rsid w:val="00813E01"/>
    <w:rsid w:val="008262E4"/>
    <w:rsid w:val="008267C6"/>
    <w:rsid w:val="0083331C"/>
    <w:rsid w:val="00841E2E"/>
    <w:rsid w:val="00842085"/>
    <w:rsid w:val="00842682"/>
    <w:rsid w:val="00843270"/>
    <w:rsid w:val="00851C28"/>
    <w:rsid w:val="00861411"/>
    <w:rsid w:val="00874EA8"/>
    <w:rsid w:val="00885042"/>
    <w:rsid w:val="00893CD6"/>
    <w:rsid w:val="00893E00"/>
    <w:rsid w:val="00894572"/>
    <w:rsid w:val="008A7A4A"/>
    <w:rsid w:val="008B7DB6"/>
    <w:rsid w:val="008D3BE1"/>
    <w:rsid w:val="008E31BB"/>
    <w:rsid w:val="008F0583"/>
    <w:rsid w:val="008F7197"/>
    <w:rsid w:val="00904E14"/>
    <w:rsid w:val="009069AC"/>
    <w:rsid w:val="0090770E"/>
    <w:rsid w:val="0090782E"/>
    <w:rsid w:val="009251DF"/>
    <w:rsid w:val="00926273"/>
    <w:rsid w:val="009334CC"/>
    <w:rsid w:val="00936F66"/>
    <w:rsid w:val="00937246"/>
    <w:rsid w:val="00946EFD"/>
    <w:rsid w:val="0095242B"/>
    <w:rsid w:val="00952F24"/>
    <w:rsid w:val="00954F31"/>
    <w:rsid w:val="0096062B"/>
    <w:rsid w:val="00966F74"/>
    <w:rsid w:val="009679AD"/>
    <w:rsid w:val="00970C2B"/>
    <w:rsid w:val="00972B1B"/>
    <w:rsid w:val="00972E19"/>
    <w:rsid w:val="00974C38"/>
    <w:rsid w:val="0098455F"/>
    <w:rsid w:val="00991BB6"/>
    <w:rsid w:val="00992F17"/>
    <w:rsid w:val="009936BE"/>
    <w:rsid w:val="009A1206"/>
    <w:rsid w:val="009A2808"/>
    <w:rsid w:val="009A460B"/>
    <w:rsid w:val="009A49D8"/>
    <w:rsid w:val="009A7A1E"/>
    <w:rsid w:val="009D1360"/>
    <w:rsid w:val="009D3101"/>
    <w:rsid w:val="009D3A0C"/>
    <w:rsid w:val="009E021B"/>
    <w:rsid w:val="009E6EA9"/>
    <w:rsid w:val="009F0AC5"/>
    <w:rsid w:val="00A0073A"/>
    <w:rsid w:val="00A03C4E"/>
    <w:rsid w:val="00A05E76"/>
    <w:rsid w:val="00A111AB"/>
    <w:rsid w:val="00A2163C"/>
    <w:rsid w:val="00A31222"/>
    <w:rsid w:val="00A3589E"/>
    <w:rsid w:val="00A46133"/>
    <w:rsid w:val="00A54D59"/>
    <w:rsid w:val="00A60256"/>
    <w:rsid w:val="00A60BF5"/>
    <w:rsid w:val="00A60C04"/>
    <w:rsid w:val="00A72E37"/>
    <w:rsid w:val="00A76B82"/>
    <w:rsid w:val="00A774D4"/>
    <w:rsid w:val="00A82C5C"/>
    <w:rsid w:val="00A83885"/>
    <w:rsid w:val="00A85CE0"/>
    <w:rsid w:val="00A85E37"/>
    <w:rsid w:val="00A940A3"/>
    <w:rsid w:val="00AA317D"/>
    <w:rsid w:val="00AB17D2"/>
    <w:rsid w:val="00AB2CDF"/>
    <w:rsid w:val="00AC5B75"/>
    <w:rsid w:val="00AD1242"/>
    <w:rsid w:val="00AE6405"/>
    <w:rsid w:val="00AE7F84"/>
    <w:rsid w:val="00AF4E5E"/>
    <w:rsid w:val="00B17170"/>
    <w:rsid w:val="00B22427"/>
    <w:rsid w:val="00B31558"/>
    <w:rsid w:val="00B31892"/>
    <w:rsid w:val="00B34372"/>
    <w:rsid w:val="00B41A27"/>
    <w:rsid w:val="00B45DD3"/>
    <w:rsid w:val="00B4743D"/>
    <w:rsid w:val="00B55102"/>
    <w:rsid w:val="00B611C2"/>
    <w:rsid w:val="00B75890"/>
    <w:rsid w:val="00B7705A"/>
    <w:rsid w:val="00B77EB9"/>
    <w:rsid w:val="00B82519"/>
    <w:rsid w:val="00B862F1"/>
    <w:rsid w:val="00B9202D"/>
    <w:rsid w:val="00B939C6"/>
    <w:rsid w:val="00BB1983"/>
    <w:rsid w:val="00BB19E9"/>
    <w:rsid w:val="00BB7AFB"/>
    <w:rsid w:val="00BC114D"/>
    <w:rsid w:val="00BC1BCA"/>
    <w:rsid w:val="00BC5CDE"/>
    <w:rsid w:val="00BD2270"/>
    <w:rsid w:val="00BD3569"/>
    <w:rsid w:val="00BD61F5"/>
    <w:rsid w:val="00BD737B"/>
    <w:rsid w:val="00BD7462"/>
    <w:rsid w:val="00BE7B0A"/>
    <w:rsid w:val="00BE7F0F"/>
    <w:rsid w:val="00BF6286"/>
    <w:rsid w:val="00C02D66"/>
    <w:rsid w:val="00C053F6"/>
    <w:rsid w:val="00C05AC4"/>
    <w:rsid w:val="00C224CA"/>
    <w:rsid w:val="00C27F19"/>
    <w:rsid w:val="00C365D6"/>
    <w:rsid w:val="00C4180A"/>
    <w:rsid w:val="00C45728"/>
    <w:rsid w:val="00C47A38"/>
    <w:rsid w:val="00C56EDD"/>
    <w:rsid w:val="00C61828"/>
    <w:rsid w:val="00C64B4A"/>
    <w:rsid w:val="00C66F44"/>
    <w:rsid w:val="00C71BD2"/>
    <w:rsid w:val="00C722FA"/>
    <w:rsid w:val="00C729A7"/>
    <w:rsid w:val="00C81523"/>
    <w:rsid w:val="00C822F9"/>
    <w:rsid w:val="00C825DE"/>
    <w:rsid w:val="00C86A4E"/>
    <w:rsid w:val="00C93602"/>
    <w:rsid w:val="00C97C5F"/>
    <w:rsid w:val="00C97EC3"/>
    <w:rsid w:val="00CA0D73"/>
    <w:rsid w:val="00CB0E65"/>
    <w:rsid w:val="00CB780B"/>
    <w:rsid w:val="00CC21B4"/>
    <w:rsid w:val="00CD08D6"/>
    <w:rsid w:val="00CD0D91"/>
    <w:rsid w:val="00CD1DDC"/>
    <w:rsid w:val="00CD2314"/>
    <w:rsid w:val="00CF05F7"/>
    <w:rsid w:val="00CF1E09"/>
    <w:rsid w:val="00CF2CBA"/>
    <w:rsid w:val="00D024B8"/>
    <w:rsid w:val="00D05BD7"/>
    <w:rsid w:val="00D13279"/>
    <w:rsid w:val="00D225C8"/>
    <w:rsid w:val="00D25D4F"/>
    <w:rsid w:val="00D27F1A"/>
    <w:rsid w:val="00D31DAC"/>
    <w:rsid w:val="00D35227"/>
    <w:rsid w:val="00D354F8"/>
    <w:rsid w:val="00D414C0"/>
    <w:rsid w:val="00D44500"/>
    <w:rsid w:val="00D44A1A"/>
    <w:rsid w:val="00D44EDE"/>
    <w:rsid w:val="00D537B5"/>
    <w:rsid w:val="00D57C0E"/>
    <w:rsid w:val="00D57E68"/>
    <w:rsid w:val="00D61603"/>
    <w:rsid w:val="00D65E31"/>
    <w:rsid w:val="00D739F8"/>
    <w:rsid w:val="00D7538B"/>
    <w:rsid w:val="00D83630"/>
    <w:rsid w:val="00D84B91"/>
    <w:rsid w:val="00D8662D"/>
    <w:rsid w:val="00D9043F"/>
    <w:rsid w:val="00D90F5E"/>
    <w:rsid w:val="00D92C49"/>
    <w:rsid w:val="00D95C5E"/>
    <w:rsid w:val="00DB3C39"/>
    <w:rsid w:val="00DC07DC"/>
    <w:rsid w:val="00DC5A7A"/>
    <w:rsid w:val="00DD3B82"/>
    <w:rsid w:val="00DD7DBB"/>
    <w:rsid w:val="00DE00CE"/>
    <w:rsid w:val="00DE1BBA"/>
    <w:rsid w:val="00DE26DF"/>
    <w:rsid w:val="00DF6F50"/>
    <w:rsid w:val="00DF7952"/>
    <w:rsid w:val="00E13058"/>
    <w:rsid w:val="00E21A28"/>
    <w:rsid w:val="00E23750"/>
    <w:rsid w:val="00E30A4C"/>
    <w:rsid w:val="00E338C0"/>
    <w:rsid w:val="00E33AFC"/>
    <w:rsid w:val="00E35594"/>
    <w:rsid w:val="00E35A30"/>
    <w:rsid w:val="00E41996"/>
    <w:rsid w:val="00E4267D"/>
    <w:rsid w:val="00E44505"/>
    <w:rsid w:val="00E446BC"/>
    <w:rsid w:val="00E46230"/>
    <w:rsid w:val="00E47437"/>
    <w:rsid w:val="00E5696B"/>
    <w:rsid w:val="00E63A11"/>
    <w:rsid w:val="00E65A09"/>
    <w:rsid w:val="00E66142"/>
    <w:rsid w:val="00E67361"/>
    <w:rsid w:val="00E7172D"/>
    <w:rsid w:val="00E80260"/>
    <w:rsid w:val="00E875E3"/>
    <w:rsid w:val="00E877C8"/>
    <w:rsid w:val="00E93BE6"/>
    <w:rsid w:val="00EA71E2"/>
    <w:rsid w:val="00EA7D6B"/>
    <w:rsid w:val="00EB3F52"/>
    <w:rsid w:val="00EC11EB"/>
    <w:rsid w:val="00EC2B52"/>
    <w:rsid w:val="00EC40E6"/>
    <w:rsid w:val="00EC7947"/>
    <w:rsid w:val="00EE1184"/>
    <w:rsid w:val="00EE3BFD"/>
    <w:rsid w:val="00EE43BF"/>
    <w:rsid w:val="00EE606B"/>
    <w:rsid w:val="00EF450B"/>
    <w:rsid w:val="00F00185"/>
    <w:rsid w:val="00F048B8"/>
    <w:rsid w:val="00F04A39"/>
    <w:rsid w:val="00F07BDD"/>
    <w:rsid w:val="00F15A4F"/>
    <w:rsid w:val="00F31915"/>
    <w:rsid w:val="00F4366B"/>
    <w:rsid w:val="00F43782"/>
    <w:rsid w:val="00F5237E"/>
    <w:rsid w:val="00F6500B"/>
    <w:rsid w:val="00F70A34"/>
    <w:rsid w:val="00F74561"/>
    <w:rsid w:val="00F837A9"/>
    <w:rsid w:val="00F83F94"/>
    <w:rsid w:val="00F9096E"/>
    <w:rsid w:val="00F9552D"/>
    <w:rsid w:val="00FA29D9"/>
    <w:rsid w:val="00FB046F"/>
    <w:rsid w:val="00FB3F06"/>
    <w:rsid w:val="00FC01C3"/>
    <w:rsid w:val="00FC35D3"/>
    <w:rsid w:val="00FD2805"/>
    <w:rsid w:val="00FD3976"/>
    <w:rsid w:val="00FD4F02"/>
    <w:rsid w:val="00FE495D"/>
    <w:rsid w:val="00FE6AE4"/>
    <w:rsid w:val="00FE72F9"/>
    <w:rsid w:val="00FF016D"/>
    <w:rsid w:val="00FF759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722FD2-98CE-47E2-BAE0-96894C9B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2805"/>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D2805"/>
    <w:rPr>
      <w:color w:val="0066CC"/>
      <w:u w:val="single"/>
    </w:rPr>
  </w:style>
  <w:style w:type="character" w:customStyle="1" w:styleId="Balk2">
    <w:name w:val="Başlık #2_"/>
    <w:basedOn w:val="VarsaylanParagrafYazTipi"/>
    <w:link w:val="Balk20"/>
    <w:rsid w:val="00FD2805"/>
    <w:rPr>
      <w:rFonts w:ascii="Times New Roman" w:eastAsia="Times New Roman" w:hAnsi="Times New Roman" w:cs="Times New Roman"/>
      <w:b w:val="0"/>
      <w:bCs w:val="0"/>
      <w:i w:val="0"/>
      <w:iCs w:val="0"/>
      <w:smallCaps w:val="0"/>
      <w:strike w:val="0"/>
      <w:spacing w:val="0"/>
      <w:sz w:val="22"/>
      <w:szCs w:val="22"/>
    </w:rPr>
  </w:style>
  <w:style w:type="character" w:customStyle="1" w:styleId="stbilgiveyaaltbilgi">
    <w:name w:val="Üst bilgi veya alt bilgi_"/>
    <w:basedOn w:val="VarsaylanParagrafYazTipi"/>
    <w:link w:val="stbilgiveyaaltbilgi0"/>
    <w:rsid w:val="00FD2805"/>
    <w:rPr>
      <w:rFonts w:ascii="Times New Roman" w:eastAsia="Times New Roman" w:hAnsi="Times New Roman" w:cs="Times New Roman"/>
      <w:b w:val="0"/>
      <w:bCs w:val="0"/>
      <w:i w:val="0"/>
      <w:iCs w:val="0"/>
      <w:smallCaps w:val="0"/>
      <w:strike w:val="0"/>
      <w:sz w:val="20"/>
      <w:szCs w:val="20"/>
    </w:rPr>
  </w:style>
  <w:style w:type="character" w:customStyle="1" w:styleId="stbilgiveyaaltbilgi11pt">
    <w:name w:val="Üst bilgi veya alt bilgi + 11 pt"/>
    <w:basedOn w:val="stbilgiveyaaltbilgi"/>
    <w:rsid w:val="00FD2805"/>
    <w:rPr>
      <w:rFonts w:ascii="Times New Roman" w:eastAsia="Times New Roman" w:hAnsi="Times New Roman" w:cs="Times New Roman"/>
      <w:b w:val="0"/>
      <w:bCs w:val="0"/>
      <w:i w:val="0"/>
      <w:iCs w:val="0"/>
      <w:smallCaps w:val="0"/>
      <w:strike w:val="0"/>
      <w:sz w:val="22"/>
      <w:szCs w:val="22"/>
    </w:rPr>
  </w:style>
  <w:style w:type="character" w:customStyle="1" w:styleId="Gvdemetni">
    <w:name w:val="Gövde metni_"/>
    <w:basedOn w:val="VarsaylanParagrafYazTipi"/>
    <w:link w:val="Gvdemetni0"/>
    <w:rsid w:val="00FD2805"/>
    <w:rPr>
      <w:rFonts w:ascii="Times New Roman" w:eastAsia="Times New Roman" w:hAnsi="Times New Roman" w:cs="Times New Roman"/>
      <w:b w:val="0"/>
      <w:bCs w:val="0"/>
      <w:i w:val="0"/>
      <w:iCs w:val="0"/>
      <w:smallCaps w:val="0"/>
      <w:strike w:val="0"/>
      <w:spacing w:val="0"/>
      <w:sz w:val="22"/>
      <w:szCs w:val="22"/>
    </w:rPr>
  </w:style>
  <w:style w:type="character" w:customStyle="1" w:styleId="GvdemetniKaln">
    <w:name w:val="Gövde metni + Kalın"/>
    <w:basedOn w:val="Gvdemetni"/>
    <w:rsid w:val="00FD2805"/>
    <w:rPr>
      <w:rFonts w:ascii="Times New Roman" w:eastAsia="Times New Roman" w:hAnsi="Times New Roman" w:cs="Times New Roman"/>
      <w:b/>
      <w:bCs/>
      <w:i w:val="0"/>
      <w:iCs w:val="0"/>
      <w:smallCaps w:val="0"/>
      <w:strike w:val="0"/>
      <w:spacing w:val="0"/>
      <w:sz w:val="22"/>
      <w:szCs w:val="22"/>
    </w:rPr>
  </w:style>
  <w:style w:type="character" w:customStyle="1" w:styleId="GvdemetniKaln0">
    <w:name w:val="Gövde metni + Kalın"/>
    <w:basedOn w:val="Gvdemetni"/>
    <w:rsid w:val="00FD2805"/>
    <w:rPr>
      <w:rFonts w:ascii="Times New Roman" w:eastAsia="Times New Roman" w:hAnsi="Times New Roman" w:cs="Times New Roman"/>
      <w:b/>
      <w:bCs/>
      <w:i w:val="0"/>
      <w:iCs w:val="0"/>
      <w:smallCaps w:val="0"/>
      <w:strike w:val="0"/>
      <w:spacing w:val="0"/>
      <w:sz w:val="22"/>
      <w:szCs w:val="22"/>
    </w:rPr>
  </w:style>
  <w:style w:type="character" w:customStyle="1" w:styleId="GvdemetniKaln1">
    <w:name w:val="Gövde metni + Kalın"/>
    <w:basedOn w:val="Gvdemetni"/>
    <w:rsid w:val="00FD2805"/>
    <w:rPr>
      <w:rFonts w:ascii="Times New Roman" w:eastAsia="Times New Roman" w:hAnsi="Times New Roman" w:cs="Times New Roman"/>
      <w:b/>
      <w:bCs/>
      <w:i w:val="0"/>
      <w:iCs w:val="0"/>
      <w:smallCaps w:val="0"/>
      <w:strike w:val="0"/>
      <w:spacing w:val="0"/>
      <w:sz w:val="22"/>
      <w:szCs w:val="22"/>
    </w:rPr>
  </w:style>
  <w:style w:type="character" w:customStyle="1" w:styleId="GvdemetniKaln2">
    <w:name w:val="Gövde metni + Kalın"/>
    <w:basedOn w:val="Gvdemetni"/>
    <w:rsid w:val="00FD2805"/>
    <w:rPr>
      <w:rFonts w:ascii="Times New Roman" w:eastAsia="Times New Roman" w:hAnsi="Times New Roman" w:cs="Times New Roman"/>
      <w:b/>
      <w:bCs/>
      <w:i w:val="0"/>
      <w:iCs w:val="0"/>
      <w:smallCaps w:val="0"/>
      <w:strike w:val="0"/>
      <w:spacing w:val="0"/>
      <w:sz w:val="22"/>
      <w:szCs w:val="22"/>
    </w:rPr>
  </w:style>
  <w:style w:type="character" w:customStyle="1" w:styleId="GvdemetniKaln3">
    <w:name w:val="Gövde metni + Kalın"/>
    <w:basedOn w:val="Gvdemetni"/>
    <w:rsid w:val="00FD2805"/>
    <w:rPr>
      <w:rFonts w:ascii="Times New Roman" w:eastAsia="Times New Roman" w:hAnsi="Times New Roman" w:cs="Times New Roman"/>
      <w:b/>
      <w:bCs/>
      <w:i w:val="0"/>
      <w:iCs w:val="0"/>
      <w:smallCaps w:val="0"/>
      <w:strike w:val="0"/>
      <w:spacing w:val="0"/>
      <w:sz w:val="22"/>
      <w:szCs w:val="22"/>
    </w:rPr>
  </w:style>
  <w:style w:type="character" w:customStyle="1" w:styleId="GvdemetniKaln4">
    <w:name w:val="Gövde metni + Kalın"/>
    <w:basedOn w:val="Gvdemetni"/>
    <w:rsid w:val="00FD2805"/>
    <w:rPr>
      <w:rFonts w:ascii="Times New Roman" w:eastAsia="Times New Roman" w:hAnsi="Times New Roman" w:cs="Times New Roman"/>
      <w:b/>
      <w:bCs/>
      <w:i w:val="0"/>
      <w:iCs w:val="0"/>
      <w:smallCaps w:val="0"/>
      <w:strike w:val="0"/>
      <w:spacing w:val="0"/>
      <w:sz w:val="22"/>
      <w:szCs w:val="22"/>
    </w:rPr>
  </w:style>
  <w:style w:type="character" w:customStyle="1" w:styleId="GvdemetniKaln5">
    <w:name w:val="Gövde metni + Kalın"/>
    <w:basedOn w:val="Gvdemetni"/>
    <w:rsid w:val="00FD2805"/>
    <w:rPr>
      <w:rFonts w:ascii="Times New Roman" w:eastAsia="Times New Roman" w:hAnsi="Times New Roman" w:cs="Times New Roman"/>
      <w:b/>
      <w:bCs/>
      <w:i w:val="0"/>
      <w:iCs w:val="0"/>
      <w:smallCaps w:val="0"/>
      <w:strike w:val="0"/>
      <w:spacing w:val="0"/>
      <w:sz w:val="22"/>
      <w:szCs w:val="22"/>
    </w:rPr>
  </w:style>
  <w:style w:type="character" w:customStyle="1" w:styleId="Balk1">
    <w:name w:val="Başlık #1_"/>
    <w:basedOn w:val="VarsaylanParagrafYazTipi"/>
    <w:link w:val="Balk10"/>
    <w:rsid w:val="00FD2805"/>
    <w:rPr>
      <w:rFonts w:ascii="Times New Roman" w:eastAsia="Times New Roman" w:hAnsi="Times New Roman" w:cs="Times New Roman"/>
      <w:b w:val="0"/>
      <w:bCs w:val="0"/>
      <w:i w:val="0"/>
      <w:iCs w:val="0"/>
      <w:smallCaps w:val="0"/>
      <w:strike w:val="0"/>
      <w:spacing w:val="0"/>
      <w:sz w:val="22"/>
      <w:szCs w:val="22"/>
    </w:rPr>
  </w:style>
  <w:style w:type="character" w:customStyle="1" w:styleId="GvdemetniKaln6">
    <w:name w:val="Gövde metni + Kalın"/>
    <w:basedOn w:val="Gvdemetni"/>
    <w:rsid w:val="00FD2805"/>
    <w:rPr>
      <w:rFonts w:ascii="Times New Roman" w:eastAsia="Times New Roman" w:hAnsi="Times New Roman" w:cs="Times New Roman"/>
      <w:b/>
      <w:bCs/>
      <w:i w:val="0"/>
      <w:iCs w:val="0"/>
      <w:smallCaps w:val="0"/>
      <w:strike w:val="0"/>
      <w:spacing w:val="0"/>
      <w:sz w:val="22"/>
      <w:szCs w:val="22"/>
    </w:rPr>
  </w:style>
  <w:style w:type="paragraph" w:customStyle="1" w:styleId="Balk20">
    <w:name w:val="Başlık #2"/>
    <w:basedOn w:val="Normal"/>
    <w:link w:val="Balk2"/>
    <w:rsid w:val="00FD2805"/>
    <w:pPr>
      <w:shd w:val="clear" w:color="auto" w:fill="FFFFFF"/>
      <w:spacing w:after="240" w:line="0" w:lineRule="atLeast"/>
      <w:jc w:val="center"/>
      <w:outlineLvl w:val="1"/>
    </w:pPr>
    <w:rPr>
      <w:rFonts w:ascii="Times New Roman" w:eastAsia="Times New Roman" w:hAnsi="Times New Roman" w:cs="Times New Roman"/>
      <w:b/>
      <w:bCs/>
      <w:sz w:val="22"/>
      <w:szCs w:val="22"/>
    </w:rPr>
  </w:style>
  <w:style w:type="paragraph" w:customStyle="1" w:styleId="stbilgiveyaaltbilgi0">
    <w:name w:val="Üst bilgi veya alt bilgi"/>
    <w:basedOn w:val="Normal"/>
    <w:link w:val="stbilgiveyaaltbilgi"/>
    <w:rsid w:val="00FD2805"/>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rsid w:val="00FD2805"/>
    <w:pPr>
      <w:shd w:val="clear" w:color="auto" w:fill="FFFFFF"/>
      <w:spacing w:line="274" w:lineRule="exact"/>
      <w:jc w:val="both"/>
    </w:pPr>
    <w:rPr>
      <w:rFonts w:ascii="Times New Roman" w:eastAsia="Times New Roman" w:hAnsi="Times New Roman" w:cs="Times New Roman"/>
      <w:sz w:val="22"/>
      <w:szCs w:val="22"/>
    </w:rPr>
  </w:style>
  <w:style w:type="paragraph" w:customStyle="1" w:styleId="Balk10">
    <w:name w:val="Başlık #1"/>
    <w:basedOn w:val="Normal"/>
    <w:link w:val="Balk1"/>
    <w:rsid w:val="00FD2805"/>
    <w:pPr>
      <w:shd w:val="clear" w:color="auto" w:fill="FFFFFF"/>
      <w:spacing w:line="269" w:lineRule="exact"/>
      <w:jc w:val="both"/>
      <w:outlineLvl w:val="0"/>
    </w:pPr>
    <w:rPr>
      <w:rFonts w:ascii="Times New Roman" w:eastAsia="Times New Roman" w:hAnsi="Times New Roman" w:cs="Times New Roman"/>
      <w:b/>
      <w:bCs/>
      <w:sz w:val="22"/>
      <w:szCs w:val="22"/>
    </w:rPr>
  </w:style>
  <w:style w:type="paragraph" w:styleId="stbilgi">
    <w:name w:val="header"/>
    <w:basedOn w:val="Normal"/>
    <w:link w:val="stbilgiChar"/>
    <w:uiPriority w:val="99"/>
    <w:unhideWhenUsed/>
    <w:rsid w:val="00C365D6"/>
    <w:pPr>
      <w:tabs>
        <w:tab w:val="center" w:pos="4536"/>
        <w:tab w:val="right" w:pos="9072"/>
      </w:tabs>
    </w:pPr>
  </w:style>
  <w:style w:type="character" w:customStyle="1" w:styleId="stbilgiChar">
    <w:name w:val="Üstbilgi Char"/>
    <w:basedOn w:val="VarsaylanParagrafYazTipi"/>
    <w:link w:val="stbilgi"/>
    <w:uiPriority w:val="99"/>
    <w:rsid w:val="00C365D6"/>
    <w:rPr>
      <w:color w:val="000000"/>
    </w:rPr>
  </w:style>
  <w:style w:type="paragraph" w:styleId="Altbilgi">
    <w:name w:val="footer"/>
    <w:basedOn w:val="Normal"/>
    <w:link w:val="AltbilgiChar"/>
    <w:uiPriority w:val="99"/>
    <w:unhideWhenUsed/>
    <w:rsid w:val="00C365D6"/>
    <w:pPr>
      <w:tabs>
        <w:tab w:val="center" w:pos="4536"/>
        <w:tab w:val="right" w:pos="9072"/>
      </w:tabs>
    </w:pPr>
  </w:style>
  <w:style w:type="character" w:customStyle="1" w:styleId="AltbilgiChar">
    <w:name w:val="Altbilgi Char"/>
    <w:basedOn w:val="VarsaylanParagrafYazTipi"/>
    <w:link w:val="Altbilgi"/>
    <w:uiPriority w:val="99"/>
    <w:rsid w:val="00C365D6"/>
    <w:rPr>
      <w:color w:val="000000"/>
    </w:rPr>
  </w:style>
  <w:style w:type="paragraph" w:styleId="BalonMetni">
    <w:name w:val="Balloon Text"/>
    <w:basedOn w:val="Normal"/>
    <w:link w:val="BalonMetniChar"/>
    <w:uiPriority w:val="99"/>
    <w:semiHidden/>
    <w:unhideWhenUsed/>
    <w:rsid w:val="00C365D6"/>
    <w:rPr>
      <w:rFonts w:ascii="Tahoma" w:hAnsi="Tahoma" w:cs="Tahoma"/>
      <w:sz w:val="16"/>
      <w:szCs w:val="16"/>
    </w:rPr>
  </w:style>
  <w:style w:type="character" w:customStyle="1" w:styleId="BalonMetniChar">
    <w:name w:val="Balon Metni Char"/>
    <w:basedOn w:val="VarsaylanParagrafYazTipi"/>
    <w:link w:val="BalonMetni"/>
    <w:uiPriority w:val="99"/>
    <w:semiHidden/>
    <w:rsid w:val="00C365D6"/>
    <w:rPr>
      <w:rFonts w:ascii="Tahoma" w:hAnsi="Tahoma" w:cs="Tahoma"/>
      <w:color w:val="000000"/>
      <w:sz w:val="16"/>
      <w:szCs w:val="16"/>
    </w:rPr>
  </w:style>
  <w:style w:type="paragraph" w:styleId="ListeParagraf">
    <w:name w:val="List Paragraph"/>
    <w:basedOn w:val="Normal"/>
    <w:uiPriority w:val="34"/>
    <w:qFormat/>
    <w:rsid w:val="00952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339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64CD1-52D6-43D2-846C-5702AE61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3963</Words>
  <Characters>22594</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BUDER</vt:lpstr>
    </vt:vector>
  </TitlesOfParts>
  <Company/>
  <LinksUpToDate>false</LinksUpToDate>
  <CharactersWithSpaces>26504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BUDER</dc:title>
  <dc:creator>Yildiray PALA</dc:creator>
  <cp:lastModifiedBy>Serkan UZAN</cp:lastModifiedBy>
  <cp:revision>102</cp:revision>
  <cp:lastPrinted>2016-12-14T14:08:00Z</cp:lastPrinted>
  <dcterms:created xsi:type="dcterms:W3CDTF">2018-10-25T11:11:00Z</dcterms:created>
  <dcterms:modified xsi:type="dcterms:W3CDTF">2019-01-24T09:20:00Z</dcterms:modified>
</cp:coreProperties>
</file>